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EA4C" w14:textId="77777777" w:rsidR="005E539F" w:rsidRPr="00A85EF4" w:rsidRDefault="005E539F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4C3735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5EF4">
        <w:rPr>
          <w:rFonts w:ascii="Arial" w:hAnsi="Arial" w:cs="Arial"/>
          <w:b/>
          <w:bCs/>
          <w:sz w:val="20"/>
          <w:szCs w:val="20"/>
        </w:rPr>
        <w:t>Veřejná zakázka</w:t>
      </w:r>
    </w:p>
    <w:p w14:paraId="00EEBEAE" w14:textId="77777777" w:rsidR="00573907" w:rsidRPr="00A85EF4" w:rsidRDefault="00573907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15C531" w14:textId="247EB8F8" w:rsidR="007B4D85" w:rsidRDefault="007B4D85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A85EF4">
        <w:rPr>
          <w:rFonts w:ascii="Arial" w:hAnsi="Arial" w:cs="Arial"/>
          <w:iCs/>
          <w:sz w:val="20"/>
          <w:szCs w:val="20"/>
        </w:rPr>
        <w:t xml:space="preserve">Dynamický nákupní systém pro ICT </w:t>
      </w:r>
      <w:r w:rsidR="00562194">
        <w:rPr>
          <w:rFonts w:ascii="Arial" w:hAnsi="Arial" w:cs="Arial"/>
          <w:iCs/>
          <w:sz w:val="20"/>
          <w:szCs w:val="20"/>
        </w:rPr>
        <w:t>UJEP</w:t>
      </w:r>
    </w:p>
    <w:p w14:paraId="783ADA8A" w14:textId="77777777" w:rsidR="00B21988" w:rsidRPr="00A85EF4" w:rsidRDefault="00B21988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(dále jen „DNS“)</w:t>
      </w:r>
    </w:p>
    <w:p w14:paraId="04DEE177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57C331F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0AB25442" w14:textId="0CA177F0" w:rsidR="00B21988" w:rsidRPr="00A85EF4" w:rsidRDefault="00B76E7F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5EF4">
        <w:rPr>
          <w:rFonts w:ascii="Arial" w:hAnsi="Arial" w:cs="Arial"/>
          <w:b/>
          <w:bCs/>
          <w:sz w:val="20"/>
          <w:szCs w:val="20"/>
        </w:rPr>
        <w:t>ŽÁDOST O ÚČAST</w:t>
      </w:r>
    </w:p>
    <w:p w14:paraId="1E273942" w14:textId="28509BFB" w:rsidR="007B4D85" w:rsidRPr="008B6794" w:rsidRDefault="004528B0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8B6794">
        <w:rPr>
          <w:rFonts w:ascii="Arial" w:hAnsi="Arial" w:cs="Arial"/>
          <w:bCs/>
          <w:i/>
          <w:sz w:val="20"/>
          <w:szCs w:val="20"/>
        </w:rPr>
        <w:t>(</w:t>
      </w:r>
      <w:r>
        <w:rPr>
          <w:rFonts w:ascii="Arial" w:hAnsi="Arial" w:cs="Arial"/>
          <w:bCs/>
          <w:i/>
          <w:sz w:val="20"/>
          <w:szCs w:val="20"/>
        </w:rPr>
        <w:t>VZOR</w:t>
      </w:r>
      <w:r w:rsidRPr="008B6794">
        <w:rPr>
          <w:rFonts w:ascii="Arial" w:hAnsi="Arial" w:cs="Arial"/>
          <w:bCs/>
          <w:i/>
          <w:sz w:val="20"/>
          <w:szCs w:val="20"/>
        </w:rPr>
        <w:t>)</w:t>
      </w:r>
    </w:p>
    <w:p w14:paraId="61CC4F39" w14:textId="77777777" w:rsidR="00B76E7F" w:rsidRPr="00A85EF4" w:rsidRDefault="007B4D85" w:rsidP="00E321A1">
      <w:pPr>
        <w:spacing w:before="120"/>
        <w:ind w:left="3540" w:hanging="3540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  <w:u w:val="single"/>
        </w:rPr>
        <w:t>Zadavatel:</w:t>
      </w:r>
      <w:r w:rsidR="00E321A1" w:rsidRPr="00A85EF4">
        <w:rPr>
          <w:rFonts w:ascii="Arial" w:hAnsi="Arial" w:cs="Arial"/>
          <w:sz w:val="20"/>
          <w:szCs w:val="20"/>
          <w:u w:val="single"/>
        </w:rPr>
        <w:t xml:space="preserve"> </w:t>
      </w:r>
      <w:r w:rsidR="00E321A1" w:rsidRPr="00A85EF4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33"/>
      </w:tblGrid>
      <w:tr w:rsidR="00B76E7F" w:rsidRPr="00A85EF4" w14:paraId="4888F185" w14:textId="77777777" w:rsidTr="00071FB4">
        <w:trPr>
          <w:trHeight w:hRule="exact" w:val="556"/>
        </w:trPr>
        <w:tc>
          <w:tcPr>
            <w:tcW w:w="3850" w:type="dxa"/>
            <w:shd w:val="clear" w:color="auto" w:fill="F3F3F3"/>
            <w:vAlign w:val="center"/>
          </w:tcPr>
          <w:p w14:paraId="76082B06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Název zadavatele: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326785E8" w14:textId="77777777" w:rsidR="00B76E7F" w:rsidRPr="00A85EF4" w:rsidRDefault="00B76E7F" w:rsidP="00B76E7F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Univerzita Jana Evangelisty Purkyně v Ústí nad Labem</w:t>
            </w:r>
          </w:p>
        </w:tc>
      </w:tr>
      <w:tr w:rsidR="00B76E7F" w:rsidRPr="00A85EF4" w14:paraId="2FC125B2" w14:textId="77777777" w:rsidTr="00071FB4">
        <w:trPr>
          <w:trHeight w:hRule="exact" w:val="555"/>
        </w:trPr>
        <w:tc>
          <w:tcPr>
            <w:tcW w:w="3850" w:type="dxa"/>
            <w:shd w:val="clear" w:color="auto" w:fill="F3F3F3"/>
            <w:vAlign w:val="center"/>
          </w:tcPr>
          <w:p w14:paraId="48A645CC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2DD06BB7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Pasteurova 1</w:t>
            </w:r>
            <w:r w:rsidRPr="00A85EF4">
              <w:rPr>
                <w:rFonts w:ascii="Arial" w:hAnsi="Arial" w:cs="Arial"/>
                <w:sz w:val="20"/>
                <w:szCs w:val="20"/>
              </w:rPr>
              <w:br/>
              <w:t>400 96 Ústí nad Labem</w:t>
            </w:r>
          </w:p>
        </w:tc>
      </w:tr>
      <w:tr w:rsidR="00B76E7F" w:rsidRPr="00A85EF4" w14:paraId="552E9737" w14:textId="77777777" w:rsidTr="00071FB4">
        <w:trPr>
          <w:trHeight w:hRule="exact" w:val="675"/>
        </w:trPr>
        <w:tc>
          <w:tcPr>
            <w:tcW w:w="3850" w:type="dxa"/>
            <w:shd w:val="clear" w:color="auto" w:fill="F3F3F3"/>
            <w:vAlign w:val="center"/>
          </w:tcPr>
          <w:p w14:paraId="1FCFEBD1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Identifikační číslo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069675B7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44555601</w:t>
            </w:r>
          </w:p>
        </w:tc>
      </w:tr>
      <w:tr w:rsidR="00B76E7F" w:rsidRPr="00A85EF4" w14:paraId="67040E19" w14:textId="77777777" w:rsidTr="00071FB4">
        <w:trPr>
          <w:trHeight w:hRule="exact" w:val="699"/>
        </w:trPr>
        <w:tc>
          <w:tcPr>
            <w:tcW w:w="3850" w:type="dxa"/>
            <w:shd w:val="clear" w:color="auto" w:fill="F3F3F3"/>
            <w:vAlign w:val="center"/>
          </w:tcPr>
          <w:p w14:paraId="776BF97C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044F0874" w14:textId="51356345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 xml:space="preserve">doc. RNDr. </w:t>
            </w:r>
            <w:r w:rsidR="008B58E2">
              <w:rPr>
                <w:rFonts w:ascii="Arial" w:hAnsi="Arial" w:cs="Arial"/>
                <w:sz w:val="20"/>
                <w:szCs w:val="20"/>
              </w:rPr>
              <w:t>Jaroslav Koutský</w:t>
            </w:r>
            <w:r w:rsidRPr="00A85EF4">
              <w:rPr>
                <w:rFonts w:ascii="Arial" w:hAnsi="Arial" w:cs="Arial"/>
                <w:sz w:val="20"/>
                <w:szCs w:val="20"/>
              </w:rPr>
              <w:t>, Ph.D. – rektor</w:t>
            </w:r>
          </w:p>
        </w:tc>
      </w:tr>
    </w:tbl>
    <w:p w14:paraId="219DCB9F" w14:textId="77777777" w:rsidR="00B76E7F" w:rsidRPr="00A85EF4" w:rsidRDefault="00B76E7F" w:rsidP="00E321A1">
      <w:pPr>
        <w:spacing w:before="120"/>
        <w:ind w:left="3540" w:hanging="3540"/>
        <w:rPr>
          <w:rFonts w:ascii="Arial" w:hAnsi="Arial" w:cs="Arial"/>
          <w:sz w:val="20"/>
          <w:szCs w:val="20"/>
        </w:rPr>
      </w:pPr>
    </w:p>
    <w:p w14:paraId="3D9953E0" w14:textId="77777777" w:rsidR="007B4D85" w:rsidRPr="00A85EF4" w:rsidRDefault="00B76E7F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85EF4">
        <w:rPr>
          <w:rFonts w:ascii="Arial" w:hAnsi="Arial" w:cs="Arial"/>
          <w:sz w:val="20"/>
          <w:szCs w:val="20"/>
          <w:u w:val="single"/>
        </w:rPr>
        <w:t>Dodavatel</w:t>
      </w:r>
      <w:r w:rsidR="007B4D85" w:rsidRPr="00A85EF4">
        <w:rPr>
          <w:rFonts w:ascii="Arial" w:hAnsi="Arial" w:cs="Arial"/>
          <w:sz w:val="20"/>
          <w:szCs w:val="20"/>
          <w:u w:val="single"/>
        </w:rPr>
        <w:t>:</w:t>
      </w:r>
    </w:p>
    <w:p w14:paraId="3E338C4C" w14:textId="77777777" w:rsidR="00B76E7F" w:rsidRPr="00A85EF4" w:rsidRDefault="00B76E7F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33"/>
      </w:tblGrid>
      <w:tr w:rsidR="00B76E7F" w:rsidRPr="00A85EF4" w14:paraId="6A324EA7" w14:textId="77777777" w:rsidTr="00071FB4">
        <w:trPr>
          <w:trHeight w:hRule="exact" w:val="556"/>
        </w:trPr>
        <w:tc>
          <w:tcPr>
            <w:tcW w:w="3850" w:type="dxa"/>
            <w:shd w:val="clear" w:color="auto" w:fill="F3F3F3"/>
            <w:vAlign w:val="center"/>
          </w:tcPr>
          <w:p w14:paraId="5A9A03DE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619347B1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název obchodní firmy v souladu se zápisem v OR nebo podle živnostenského oprávnění</w:t>
            </w:r>
          </w:p>
        </w:tc>
      </w:tr>
      <w:tr w:rsidR="00B76E7F" w:rsidRPr="00A85EF4" w14:paraId="74D4B369" w14:textId="77777777" w:rsidTr="00B76E7F">
        <w:trPr>
          <w:trHeight w:hRule="exact" w:val="555"/>
        </w:trPr>
        <w:tc>
          <w:tcPr>
            <w:tcW w:w="3850" w:type="dxa"/>
            <w:shd w:val="clear" w:color="auto" w:fill="F3F3F3"/>
            <w:vAlign w:val="center"/>
          </w:tcPr>
          <w:p w14:paraId="27005874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534E1050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sídlo dodavatele v souladu se zápisem v OR nebo podle živnostenského oprávnění</w:t>
            </w:r>
          </w:p>
        </w:tc>
      </w:tr>
      <w:tr w:rsidR="00B76E7F" w:rsidRPr="00A85EF4" w14:paraId="4BE927D8" w14:textId="77777777" w:rsidTr="00B76E7F">
        <w:trPr>
          <w:trHeight w:hRule="exact" w:val="675"/>
        </w:trPr>
        <w:tc>
          <w:tcPr>
            <w:tcW w:w="3850" w:type="dxa"/>
            <w:shd w:val="clear" w:color="auto" w:fill="F3F3F3"/>
            <w:vAlign w:val="center"/>
          </w:tcPr>
          <w:p w14:paraId="1EF3C7FF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Identifikační číslo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094C3710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IČ v souladu se zápisem v OR nebo podle živnostenského oprávnění</w:t>
            </w:r>
          </w:p>
        </w:tc>
      </w:tr>
      <w:tr w:rsidR="00B76E7F" w:rsidRPr="00A85EF4" w14:paraId="776035F7" w14:textId="77777777" w:rsidTr="00B76E7F">
        <w:trPr>
          <w:trHeight w:hRule="exact" w:val="699"/>
        </w:trPr>
        <w:tc>
          <w:tcPr>
            <w:tcW w:w="3850" w:type="dxa"/>
            <w:shd w:val="clear" w:color="auto" w:fill="F3F3F3"/>
            <w:vAlign w:val="center"/>
          </w:tcPr>
          <w:p w14:paraId="4AAA6ACD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06D01271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název právní formy podle OR nebo registru živnostenského podnikání (např. OSVČ, s.r.o., a.s.)</w:t>
            </w:r>
          </w:p>
        </w:tc>
      </w:tr>
      <w:tr w:rsidR="00B76E7F" w:rsidRPr="00A85EF4" w14:paraId="74AC0BC8" w14:textId="77777777" w:rsidTr="00B76E7F">
        <w:trPr>
          <w:trHeight w:hRule="exact" w:val="710"/>
        </w:trPr>
        <w:tc>
          <w:tcPr>
            <w:tcW w:w="3850" w:type="dxa"/>
            <w:shd w:val="clear" w:color="auto" w:fill="F3F3F3"/>
            <w:vAlign w:val="center"/>
          </w:tcPr>
          <w:p w14:paraId="4103386C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Zápis v OR (obchodní rejstřík)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33984C18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vložte, pokud jste zapsáni v OR (místo registrace, oddíl, vložka)</w:t>
            </w:r>
          </w:p>
        </w:tc>
      </w:tr>
      <w:tr w:rsidR="00B76E7F" w:rsidRPr="00A85EF4" w14:paraId="42C184C3" w14:textId="77777777" w:rsidTr="00071FB4">
        <w:trPr>
          <w:trHeight w:hRule="exact" w:val="1312"/>
        </w:trPr>
        <w:tc>
          <w:tcPr>
            <w:tcW w:w="3850" w:type="dxa"/>
            <w:shd w:val="clear" w:color="auto" w:fill="F3F3F3"/>
            <w:vAlign w:val="center"/>
          </w:tcPr>
          <w:p w14:paraId="074CFA69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2F2F4046" w14:textId="2786D249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jméno osoby oprávněn</w:t>
            </w:r>
            <w:r w:rsidR="005C1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EF4">
              <w:rPr>
                <w:rFonts w:ascii="Arial" w:hAnsi="Arial" w:cs="Arial"/>
                <w:sz w:val="20"/>
                <w:szCs w:val="20"/>
              </w:rPr>
              <w:t xml:space="preserve">za dodavatele (v souladu se zápisem v OR nebo podle živnostenského oprávnění). </w:t>
            </w:r>
            <w:r w:rsidRPr="00A85EF4">
              <w:rPr>
                <w:rFonts w:ascii="Arial" w:hAnsi="Arial" w:cs="Arial"/>
                <w:color w:val="FF0000"/>
                <w:sz w:val="20"/>
                <w:szCs w:val="20"/>
              </w:rPr>
              <w:t>V případě zmocnění k podpisu, musí být toto zmocnění doloženo v žádosti o účast.</w:t>
            </w:r>
            <w:r w:rsidRPr="00A85E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76E7F" w:rsidRPr="00A85EF4" w14:paraId="1D60B5DE" w14:textId="77777777" w:rsidTr="00071FB4">
        <w:trPr>
          <w:trHeight w:hRule="exact" w:val="548"/>
        </w:trPr>
        <w:tc>
          <w:tcPr>
            <w:tcW w:w="3850" w:type="dxa"/>
            <w:shd w:val="clear" w:color="auto" w:fill="F3F3F3"/>
            <w:vAlign w:val="center"/>
          </w:tcPr>
          <w:p w14:paraId="150F03AF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Telefon, email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7C0D180D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telefonický a emailový kontakt na dodavatele</w:t>
            </w:r>
          </w:p>
        </w:tc>
      </w:tr>
    </w:tbl>
    <w:p w14:paraId="222DC4F7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E9FDDD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BCE1B9" w14:textId="24CDE209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85EF4">
        <w:rPr>
          <w:rFonts w:ascii="Arial" w:hAnsi="Arial" w:cs="Arial"/>
          <w:i/>
          <w:iCs/>
          <w:sz w:val="20"/>
          <w:szCs w:val="20"/>
        </w:rPr>
        <w:t xml:space="preserve">V případě, že </w:t>
      </w:r>
      <w:r w:rsidR="00B21988">
        <w:rPr>
          <w:rFonts w:ascii="Arial" w:hAnsi="Arial" w:cs="Arial"/>
          <w:i/>
          <w:iCs/>
          <w:sz w:val="20"/>
          <w:szCs w:val="20"/>
        </w:rPr>
        <w:t>žádost o účast</w:t>
      </w:r>
      <w:r w:rsidRPr="00A85EF4">
        <w:rPr>
          <w:rFonts w:ascii="Arial" w:hAnsi="Arial" w:cs="Arial"/>
          <w:i/>
          <w:iCs/>
          <w:sz w:val="20"/>
          <w:szCs w:val="20"/>
        </w:rPr>
        <w:t xml:space="preserve"> předkládá více dodavatelů společně, budou na tomto místě uvedeny identifikační údaje</w:t>
      </w:r>
      <w:r w:rsidR="00B21988">
        <w:rPr>
          <w:rFonts w:ascii="Arial" w:hAnsi="Arial" w:cs="Arial"/>
          <w:i/>
          <w:iCs/>
          <w:sz w:val="20"/>
          <w:szCs w:val="20"/>
        </w:rPr>
        <w:t xml:space="preserve"> všech dodavatelů</w:t>
      </w:r>
    </w:p>
    <w:p w14:paraId="582C5943" w14:textId="77777777" w:rsidR="007B4D85" w:rsidRPr="00A85EF4" w:rsidRDefault="007B4D85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693E20" w14:textId="77777777" w:rsidR="007B4D85" w:rsidRDefault="007B4D85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8122D9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22B4C6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7DF6E2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75059B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4EC6B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CE87EF" w14:textId="48B54015" w:rsidR="008B1F31" w:rsidRPr="008F060A" w:rsidRDefault="00B21988" w:rsidP="008F06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Dodavatel</w:t>
      </w:r>
      <w:r w:rsidRPr="00A85EF4">
        <w:rPr>
          <w:rFonts w:ascii="Arial" w:hAnsi="Arial" w:cs="Arial"/>
          <w:sz w:val="20"/>
          <w:szCs w:val="20"/>
        </w:rPr>
        <w:t xml:space="preserve">, který </w:t>
      </w:r>
      <w:r w:rsidR="004528B0">
        <w:rPr>
          <w:rFonts w:ascii="Arial" w:hAnsi="Arial" w:cs="Arial"/>
          <w:sz w:val="20"/>
          <w:szCs w:val="20"/>
        </w:rPr>
        <w:t>žádá</w:t>
      </w:r>
      <w:r w:rsidRPr="00A85EF4">
        <w:rPr>
          <w:rFonts w:ascii="Arial" w:hAnsi="Arial" w:cs="Arial"/>
          <w:sz w:val="20"/>
          <w:szCs w:val="20"/>
        </w:rPr>
        <w:t xml:space="preserve"> o zařazení do </w:t>
      </w:r>
      <w:r>
        <w:rPr>
          <w:rFonts w:ascii="Arial" w:hAnsi="Arial" w:cs="Arial"/>
          <w:sz w:val="20"/>
          <w:szCs w:val="20"/>
        </w:rPr>
        <w:t xml:space="preserve">shora uvedeného </w:t>
      </w:r>
      <w:r w:rsidRPr="00A85EF4">
        <w:rPr>
          <w:rFonts w:ascii="Arial" w:hAnsi="Arial" w:cs="Arial"/>
          <w:sz w:val="20"/>
          <w:szCs w:val="20"/>
        </w:rPr>
        <w:t>dynamického náku</w:t>
      </w:r>
      <w:r>
        <w:rPr>
          <w:rFonts w:ascii="Arial" w:hAnsi="Arial" w:cs="Arial"/>
          <w:sz w:val="20"/>
          <w:szCs w:val="20"/>
        </w:rPr>
        <w:t xml:space="preserve">pního systému, </w:t>
      </w:r>
      <w:r w:rsidRPr="00A85EF4">
        <w:rPr>
          <w:rFonts w:ascii="Arial" w:hAnsi="Arial" w:cs="Arial"/>
          <w:sz w:val="20"/>
          <w:szCs w:val="20"/>
        </w:rPr>
        <w:t xml:space="preserve">tímto </w:t>
      </w:r>
      <w:r>
        <w:rPr>
          <w:rFonts w:ascii="Arial" w:hAnsi="Arial" w:cs="Arial"/>
          <w:sz w:val="20"/>
          <w:szCs w:val="20"/>
        </w:rPr>
        <w:t xml:space="preserve">předkládá </w:t>
      </w:r>
      <w:r w:rsidRPr="00A85EF4">
        <w:rPr>
          <w:rFonts w:ascii="Arial" w:hAnsi="Arial" w:cs="Arial"/>
          <w:sz w:val="20"/>
          <w:szCs w:val="20"/>
        </w:rPr>
        <w:t>žádost o účast z</w:t>
      </w:r>
      <w:r>
        <w:rPr>
          <w:rFonts w:ascii="Arial" w:hAnsi="Arial" w:cs="Arial"/>
          <w:sz w:val="20"/>
          <w:szCs w:val="20"/>
        </w:rPr>
        <w:t>pracovanou dle zadávacích podmínek a čestně prohlašuje, že</w:t>
      </w:r>
    </w:p>
    <w:p w14:paraId="4241A51B" w14:textId="6C684815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veškeré údaje a informace</w:t>
      </w:r>
      <w:r w:rsidR="004528B0">
        <w:rPr>
          <w:rFonts w:ascii="Arial" w:hAnsi="Arial" w:cs="Arial"/>
          <w:sz w:val="20"/>
          <w:szCs w:val="20"/>
        </w:rPr>
        <w:t xml:space="preserve"> uvedené </w:t>
      </w:r>
      <w:r w:rsidRPr="00A85EF4">
        <w:rPr>
          <w:rFonts w:ascii="Arial" w:hAnsi="Arial" w:cs="Arial"/>
          <w:sz w:val="20"/>
          <w:szCs w:val="20"/>
        </w:rPr>
        <w:t>v této žádosti o účast jsou pravdivé a odpovídají skutečnosti,</w:t>
      </w:r>
    </w:p>
    <w:p w14:paraId="6B67C902" w14:textId="77DDEB05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 xml:space="preserve">veškeré doklady a dokumenty, kterými </w:t>
      </w:r>
      <w:r>
        <w:rPr>
          <w:rFonts w:ascii="Arial" w:hAnsi="Arial" w:cs="Arial"/>
          <w:sz w:val="20"/>
          <w:szCs w:val="20"/>
        </w:rPr>
        <w:t>je prokazována</w:t>
      </w:r>
      <w:r w:rsidRPr="00A85EF4">
        <w:rPr>
          <w:rFonts w:ascii="Arial" w:hAnsi="Arial" w:cs="Arial"/>
          <w:sz w:val="20"/>
          <w:szCs w:val="20"/>
        </w:rPr>
        <w:t xml:space="preserve"> kvalifikac</w:t>
      </w:r>
      <w:r>
        <w:rPr>
          <w:rFonts w:ascii="Arial" w:hAnsi="Arial" w:cs="Arial"/>
          <w:sz w:val="20"/>
          <w:szCs w:val="20"/>
        </w:rPr>
        <w:t>e</w:t>
      </w:r>
      <w:r w:rsidRPr="00A85EF4">
        <w:rPr>
          <w:rFonts w:ascii="Arial" w:hAnsi="Arial" w:cs="Arial"/>
          <w:sz w:val="20"/>
          <w:szCs w:val="20"/>
        </w:rPr>
        <w:t>, jsou věrohodné a pravdivé a odpovídají skutečnosti,</w:t>
      </w:r>
    </w:p>
    <w:p w14:paraId="07974785" w14:textId="26B38B98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před podáním žádosti o účast se seznámil podrobně se zadávací dokumentací</w:t>
      </w:r>
      <w:r w:rsidR="004528B0">
        <w:rPr>
          <w:rFonts w:ascii="Arial" w:hAnsi="Arial" w:cs="Arial"/>
          <w:sz w:val="20"/>
          <w:szCs w:val="20"/>
        </w:rPr>
        <w:t>,</w:t>
      </w:r>
      <w:r w:rsidRPr="00A85EF4">
        <w:rPr>
          <w:rFonts w:ascii="Arial" w:hAnsi="Arial" w:cs="Arial"/>
          <w:sz w:val="20"/>
          <w:szCs w:val="20"/>
        </w:rPr>
        <w:t xml:space="preserve"> včetně všech </w:t>
      </w:r>
      <w:r>
        <w:rPr>
          <w:rFonts w:ascii="Arial" w:hAnsi="Arial" w:cs="Arial"/>
          <w:sz w:val="20"/>
          <w:szCs w:val="20"/>
        </w:rPr>
        <w:t>jejích přílo</w:t>
      </w:r>
      <w:r w:rsidR="000005F8">
        <w:rPr>
          <w:rFonts w:ascii="Arial" w:hAnsi="Arial" w:cs="Arial"/>
          <w:sz w:val="20"/>
          <w:szCs w:val="20"/>
        </w:rPr>
        <w:t>h</w:t>
      </w:r>
      <w:r w:rsidR="001B5DCD">
        <w:rPr>
          <w:rFonts w:ascii="Arial" w:hAnsi="Arial" w:cs="Arial"/>
          <w:sz w:val="20"/>
          <w:szCs w:val="20"/>
        </w:rPr>
        <w:t xml:space="preserve"> a</w:t>
      </w:r>
      <w:r w:rsidR="00483276" w:rsidRPr="008F060A">
        <w:rPr>
          <w:rFonts w:ascii="Arial" w:hAnsi="Arial" w:cs="Arial"/>
          <w:sz w:val="20"/>
          <w:szCs w:val="20"/>
        </w:rPr>
        <w:t xml:space="preserve"> včetně případných vysvětlení, změn nebo doplnění zadávací dokumentace</w:t>
      </w:r>
      <w:r w:rsidR="004528B0">
        <w:rPr>
          <w:rFonts w:ascii="Arial" w:hAnsi="Arial" w:cs="Arial"/>
          <w:sz w:val="20"/>
          <w:szCs w:val="20"/>
        </w:rPr>
        <w:t>,</w:t>
      </w:r>
    </w:p>
    <w:p w14:paraId="519F5B1C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při zpracování žádosti o účast zohlednil veškeré informace a okolnosti významné pro zařazení do DNS,</w:t>
      </w:r>
    </w:p>
    <w:p w14:paraId="697717F0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žádá o zařazení do tohoto DNS,</w:t>
      </w:r>
    </w:p>
    <w:p w14:paraId="18DE3911" w14:textId="107BF650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je schopen dodávat předmět plnění definovaný zadávací dokumentac</w:t>
      </w:r>
      <w:r w:rsidR="00562194">
        <w:rPr>
          <w:rFonts w:ascii="Arial" w:hAnsi="Arial" w:cs="Arial"/>
          <w:sz w:val="20"/>
          <w:szCs w:val="20"/>
        </w:rPr>
        <w:t>í</w:t>
      </w:r>
    </w:p>
    <w:p w14:paraId="204003B7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přijímá elektronický nástroj E-ZAK jako výhradní prostředek komunikace v zadávacím řízení, nestanoví-li zadavatel u konkrétního úkonu jinak,</w:t>
      </w:r>
    </w:p>
    <w:p w14:paraId="52DB4258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má dokončenou registraci v elektronickém nástroji E-ZAK, případně, že ji neprodleně po podání žádosti o účast dokončí; účastníkovi je známo, že bez dokončení registrace není možno elektronický nástroj E-ZAK plně využívat, a je si vědom toho, že veškeré důsledky spojené s nedokončenou registrací ponese sám,</w:t>
      </w:r>
    </w:p>
    <w:p w14:paraId="408D1305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je srozuměn s tím, že veškeré písemnosti zasílané prostřednictvím elektronického nástroje E-ZAK se považují za řádně doručené dnem jejich doručení do uživatelského účtu adresáta písemnosti v elektronickém nástroji E-ZAK; dodavatel přijímá, že na doručení písemnosti nemá vliv, zda byla písemnost jejím adresátem přečtena, případně, zda elektronický nástroj E-ZAK adresátovi odeslal na kontaktní emailovou adresu upozornění či nikoli.</w:t>
      </w:r>
    </w:p>
    <w:p w14:paraId="7F1F739D" w14:textId="77777777" w:rsidR="00B21988" w:rsidRPr="00A85EF4" w:rsidRDefault="00B21988" w:rsidP="00B21988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</w:p>
    <w:p w14:paraId="02F660B6" w14:textId="70BDDA04" w:rsidR="008B1F31" w:rsidRDefault="00B21988" w:rsidP="008F060A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 xml:space="preserve">Toto čestné prohlášení </w:t>
      </w:r>
      <w:r w:rsidR="004528B0">
        <w:rPr>
          <w:rFonts w:ascii="Arial" w:hAnsi="Arial" w:cs="Arial"/>
          <w:sz w:val="20"/>
          <w:szCs w:val="20"/>
        </w:rPr>
        <w:t>níže podepsaný dodavatel činí</w:t>
      </w:r>
      <w:r w:rsidR="004528B0" w:rsidRPr="00A85EF4">
        <w:rPr>
          <w:rFonts w:ascii="Arial" w:hAnsi="Arial" w:cs="Arial"/>
          <w:sz w:val="20"/>
          <w:szCs w:val="20"/>
        </w:rPr>
        <w:t xml:space="preserve"> </w:t>
      </w:r>
      <w:r w:rsidRPr="00A85EF4">
        <w:rPr>
          <w:rFonts w:ascii="Arial" w:hAnsi="Arial" w:cs="Arial"/>
          <w:sz w:val="20"/>
          <w:szCs w:val="20"/>
        </w:rPr>
        <w:t xml:space="preserve">na základě své svobodné vůle, s jeho obsahem souhlasí a </w:t>
      </w:r>
      <w:r w:rsidR="004528B0">
        <w:rPr>
          <w:rFonts w:ascii="Arial" w:hAnsi="Arial" w:cs="Arial"/>
          <w:sz w:val="20"/>
          <w:szCs w:val="20"/>
        </w:rPr>
        <w:t>je</w:t>
      </w:r>
      <w:r w:rsidR="004528B0" w:rsidRPr="00A85EF4">
        <w:rPr>
          <w:rFonts w:ascii="Arial" w:hAnsi="Arial" w:cs="Arial"/>
          <w:sz w:val="20"/>
          <w:szCs w:val="20"/>
        </w:rPr>
        <w:t xml:space="preserve"> </w:t>
      </w:r>
      <w:r w:rsidRPr="00A85EF4">
        <w:rPr>
          <w:rFonts w:ascii="Arial" w:hAnsi="Arial" w:cs="Arial"/>
          <w:sz w:val="20"/>
          <w:szCs w:val="20"/>
        </w:rPr>
        <w:t xml:space="preserve">si vědom možných následků vyplývajících z uvedení nepravdivých skutečností. Toto čestné prohlášení </w:t>
      </w:r>
      <w:r w:rsidR="004528B0">
        <w:rPr>
          <w:rFonts w:ascii="Arial" w:hAnsi="Arial" w:cs="Arial"/>
          <w:sz w:val="20"/>
          <w:szCs w:val="20"/>
        </w:rPr>
        <w:t>je podepsáno</w:t>
      </w:r>
      <w:r w:rsidRPr="00A85EF4">
        <w:rPr>
          <w:rFonts w:ascii="Arial" w:hAnsi="Arial" w:cs="Arial"/>
          <w:sz w:val="20"/>
          <w:szCs w:val="20"/>
        </w:rPr>
        <w:t xml:space="preserve"> osob</w:t>
      </w:r>
      <w:r w:rsidR="004528B0">
        <w:rPr>
          <w:rFonts w:ascii="Arial" w:hAnsi="Arial" w:cs="Arial"/>
          <w:sz w:val="20"/>
          <w:szCs w:val="20"/>
        </w:rPr>
        <w:t>ou</w:t>
      </w:r>
      <w:r w:rsidRPr="00A85EF4">
        <w:rPr>
          <w:rFonts w:ascii="Arial" w:hAnsi="Arial" w:cs="Arial"/>
          <w:sz w:val="20"/>
          <w:szCs w:val="20"/>
        </w:rPr>
        <w:t xml:space="preserve"> oprávněn</w:t>
      </w:r>
      <w:r w:rsidR="004528B0">
        <w:rPr>
          <w:rFonts w:ascii="Arial" w:hAnsi="Arial" w:cs="Arial"/>
          <w:sz w:val="20"/>
          <w:szCs w:val="20"/>
        </w:rPr>
        <w:t>ou</w:t>
      </w:r>
      <w:r w:rsidRPr="00A85EF4">
        <w:rPr>
          <w:rFonts w:ascii="Arial" w:hAnsi="Arial" w:cs="Arial"/>
          <w:sz w:val="20"/>
          <w:szCs w:val="20"/>
        </w:rPr>
        <w:t xml:space="preserve"> jednat za dodavatele.</w:t>
      </w:r>
    </w:p>
    <w:p w14:paraId="40E8CDFB" w14:textId="3E61C97C" w:rsidR="00B21988" w:rsidRPr="00A85EF4" w:rsidRDefault="00B21988" w:rsidP="00B2198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V (</w:t>
      </w:r>
      <w:r w:rsidRPr="00A85EF4">
        <w:rPr>
          <w:rFonts w:ascii="Arial" w:hAnsi="Arial" w:cs="Arial"/>
          <w:sz w:val="20"/>
          <w:szCs w:val="20"/>
          <w:highlight w:val="yellow"/>
        </w:rPr>
        <w:t>uveďte jméno obce</w:t>
      </w:r>
      <w:r w:rsidRPr="00A85EF4">
        <w:rPr>
          <w:rFonts w:ascii="Arial" w:hAnsi="Arial" w:cs="Arial"/>
          <w:sz w:val="20"/>
          <w:szCs w:val="20"/>
        </w:rPr>
        <w:t>), dne (</w:t>
      </w:r>
      <w:r w:rsidRPr="00A85EF4">
        <w:rPr>
          <w:rFonts w:ascii="Arial" w:hAnsi="Arial" w:cs="Arial"/>
          <w:sz w:val="20"/>
          <w:szCs w:val="20"/>
          <w:highlight w:val="yellow"/>
        </w:rPr>
        <w:t>uveďte den, měsíc, rok prohlášení</w:t>
      </w:r>
      <w:r w:rsidRPr="00A85EF4">
        <w:rPr>
          <w:rFonts w:ascii="Arial" w:hAnsi="Arial" w:cs="Arial"/>
          <w:sz w:val="20"/>
          <w:szCs w:val="20"/>
        </w:rPr>
        <w:t>)</w:t>
      </w:r>
    </w:p>
    <w:p w14:paraId="0E0C444A" w14:textId="77777777" w:rsidR="00B21988" w:rsidRPr="00A85EF4" w:rsidRDefault="00B21988" w:rsidP="00B21988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7A4730C" w14:textId="77777777" w:rsidR="00B21988" w:rsidRPr="00A85EF4" w:rsidRDefault="00B21988" w:rsidP="00B2198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4ADE549F" w14:textId="487B619A" w:rsidR="00B21988" w:rsidRPr="00A85EF4" w:rsidRDefault="00B21988" w:rsidP="00B2198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ab/>
        <w:t xml:space="preserve">(jméno a příjmení osoby oprávněné jednat </w:t>
      </w:r>
      <w:r w:rsidR="000005F8">
        <w:rPr>
          <w:rFonts w:ascii="Arial" w:hAnsi="Arial" w:cs="Arial"/>
          <w:sz w:val="20"/>
          <w:szCs w:val="20"/>
        </w:rPr>
        <w:t>za</w:t>
      </w:r>
      <w:r w:rsidRPr="00A85EF4">
        <w:rPr>
          <w:rFonts w:ascii="Arial" w:hAnsi="Arial" w:cs="Arial"/>
          <w:sz w:val="20"/>
          <w:szCs w:val="20"/>
        </w:rPr>
        <w:t xml:space="preserve"> dodavatele)</w:t>
      </w:r>
    </w:p>
    <w:p w14:paraId="4E61399E" w14:textId="77777777" w:rsidR="007B4D85" w:rsidRPr="00A85EF4" w:rsidRDefault="007B4D85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EC44C9" w14:textId="77777777" w:rsidR="007B4D85" w:rsidRDefault="007B4D85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D177317" w14:textId="77777777" w:rsidR="000005F8" w:rsidRPr="00A85EF4" w:rsidRDefault="000005F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716B6" w14:textId="77777777" w:rsidR="008B1F31" w:rsidRDefault="005C1ABC" w:rsidP="005C1ABC">
      <w:pPr>
        <w:spacing w:before="12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tímto</w:t>
      </w:r>
      <w:r w:rsidR="00B76E7F" w:rsidRPr="00A85EF4">
        <w:rPr>
          <w:rFonts w:ascii="Arial" w:hAnsi="Arial" w:cs="Arial"/>
          <w:sz w:val="20"/>
          <w:szCs w:val="20"/>
        </w:rPr>
        <w:t xml:space="preserve"> </w:t>
      </w:r>
      <w:r w:rsidR="00B76E7F" w:rsidRPr="00A85EF4">
        <w:rPr>
          <w:rFonts w:ascii="Arial" w:hAnsi="Arial" w:cs="Arial"/>
          <w:b/>
          <w:sz w:val="20"/>
          <w:szCs w:val="20"/>
        </w:rPr>
        <w:t>čestně prohlašuje, že</w:t>
      </w:r>
    </w:p>
    <w:p w14:paraId="324EF246" w14:textId="77777777" w:rsidR="008B1F31" w:rsidRDefault="00B76E7F" w:rsidP="005C1ABC">
      <w:pPr>
        <w:numPr>
          <w:ilvl w:val="0"/>
          <w:numId w:val="8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 xml:space="preserve">nemá v České republice nebo v zemi svého sídla v evidenci daní zachycen splatný daňový nedoplatek </w:t>
      </w:r>
      <w:r w:rsidRPr="00A85EF4">
        <w:rPr>
          <w:rFonts w:ascii="Arial" w:hAnsi="Arial" w:cs="Arial"/>
          <w:b/>
          <w:sz w:val="20"/>
          <w:szCs w:val="20"/>
        </w:rPr>
        <w:t>ve vztahu ke spotřební dani</w:t>
      </w:r>
      <w:r w:rsidRPr="00A85EF4">
        <w:rPr>
          <w:rFonts w:ascii="Arial" w:hAnsi="Arial" w:cs="Arial"/>
          <w:sz w:val="20"/>
          <w:szCs w:val="20"/>
        </w:rPr>
        <w:t xml:space="preserve"> (§ 74 odst. 1 písm. b) Zákona),</w:t>
      </w:r>
    </w:p>
    <w:p w14:paraId="19B13D13" w14:textId="77777777" w:rsidR="008B1F31" w:rsidRDefault="00B76E7F" w:rsidP="005C1ABC">
      <w:pPr>
        <w:numPr>
          <w:ilvl w:val="0"/>
          <w:numId w:val="9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lastRenderedPageBreak/>
        <w:t>nemá v České republice nebo v zemi svého sídla splatný nedoplatek na pojistném nebo na penále na veřejné zdravotní pojištění (§ 74 odst. 1 písm. c) Zákona),</w:t>
      </w:r>
    </w:p>
    <w:p w14:paraId="3F80CCFB" w14:textId="37594AFE" w:rsidR="008B1F31" w:rsidRDefault="00B76E7F" w:rsidP="005C1ABC">
      <w:pPr>
        <w:numPr>
          <w:ilvl w:val="0"/>
          <w:numId w:val="9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není v likvidaci, nebylo proti němu vydáno rozhodnutí o úpadku, nebyla vůči němu nařízena nucená správa podle jiného právního předpisu, nebo není v obdobné situaci podle právního řádu země sídla dodavatele (§ 74 odst. 1 písm. e) Zákona)</w:t>
      </w:r>
      <w:r w:rsidR="008F0E89" w:rsidRPr="00A85EF4">
        <w:rPr>
          <w:rFonts w:ascii="Arial" w:hAnsi="Arial" w:cs="Arial"/>
          <w:sz w:val="20"/>
          <w:szCs w:val="20"/>
        </w:rPr>
        <w:t>,</w:t>
      </w:r>
    </w:p>
    <w:p w14:paraId="779ED374" w14:textId="06FB3CB5" w:rsidR="006F1A07" w:rsidRDefault="006F1A07" w:rsidP="005C1ABC">
      <w:pPr>
        <w:numPr>
          <w:ilvl w:val="0"/>
          <w:numId w:val="9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1A07">
        <w:rPr>
          <w:rFonts w:ascii="Arial" w:hAnsi="Arial" w:cs="Arial"/>
          <w:sz w:val="20"/>
          <w:szCs w:val="20"/>
        </w:rPr>
        <w:t>Ve vztahu k prokázání kvalifikace a odborné způsobilosti dodavatel čestně prohlašuje, že splňuje veškeré požadavky na kvalifikaci a odbornou způsobilost v plném rozsahu, v souladu s požadavky zadavatele a zákonem č. 134/2016 Sb., o zadávání veřejných zakázek.</w:t>
      </w:r>
    </w:p>
    <w:p w14:paraId="06FAFDD9" w14:textId="6E55BABE" w:rsidR="008B1F31" w:rsidRPr="008B6794" w:rsidRDefault="00DB1184" w:rsidP="00500693">
      <w:pPr>
        <w:keepNext/>
        <w:pageBreakBefore/>
        <w:numPr>
          <w:ilvl w:val="0"/>
          <w:numId w:val="7"/>
        </w:numPr>
        <w:tabs>
          <w:tab w:val="num" w:pos="360"/>
        </w:tabs>
        <w:spacing w:after="0" w:line="240" w:lineRule="auto"/>
        <w:ind w:left="0" w:hanging="357"/>
        <w:rPr>
          <w:rFonts w:ascii="Arial" w:hAnsi="Arial" w:cs="Arial"/>
          <w:b/>
          <w:sz w:val="20"/>
          <w:szCs w:val="20"/>
        </w:rPr>
      </w:pPr>
      <w:r w:rsidRPr="008B679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Doklady k prokázání základní způsobilosti dle § 74 odst. 1 </w:t>
      </w:r>
      <w:r w:rsidR="000005F8" w:rsidRPr="008B6794">
        <w:rPr>
          <w:rFonts w:ascii="Arial" w:hAnsi="Arial" w:cs="Arial"/>
          <w:b/>
          <w:sz w:val="20"/>
          <w:szCs w:val="20"/>
          <w:u w:val="single"/>
        </w:rPr>
        <w:t>ZZVZ</w:t>
      </w:r>
      <w:r w:rsidRPr="008B6794">
        <w:rPr>
          <w:rFonts w:ascii="Arial" w:hAnsi="Arial" w:cs="Arial"/>
          <w:b/>
          <w:sz w:val="20"/>
          <w:szCs w:val="20"/>
          <w:u w:val="single"/>
        </w:rPr>
        <w:t>:</w:t>
      </w:r>
    </w:p>
    <w:p w14:paraId="69EA083A" w14:textId="77777777" w:rsidR="008B6794" w:rsidRDefault="008B6794" w:rsidP="008F060A">
      <w:pPr>
        <w:pStyle w:val="odsazfurt"/>
        <w:keepNext/>
        <w:spacing w:after="120"/>
        <w:ind w:left="0"/>
        <w:rPr>
          <w:rFonts w:ascii="Arial" w:hAnsi="Arial" w:cs="Arial"/>
        </w:rPr>
      </w:pPr>
    </w:p>
    <w:p w14:paraId="65E933E3" w14:textId="77777777" w:rsidR="008B1F31" w:rsidRDefault="008D4C17" w:rsidP="008F060A">
      <w:pPr>
        <w:pStyle w:val="odsazfurt"/>
        <w:keepNext/>
        <w:spacing w:after="120"/>
        <w:ind w:left="0"/>
        <w:rPr>
          <w:rFonts w:ascii="Arial" w:hAnsi="Arial" w:cs="Arial"/>
        </w:rPr>
      </w:pPr>
      <w:r w:rsidRPr="00277D9A">
        <w:rPr>
          <w:rFonts w:ascii="Arial" w:hAnsi="Arial" w:cs="Arial"/>
        </w:rPr>
        <w:t>Základní způsobilost splňuje dodavatel, který:</w:t>
      </w:r>
    </w:p>
    <w:p w14:paraId="3E78854C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 xml:space="preserve">a) nebyl v zemi svého sídla v posledních 5 letech pravomocně odsouzen pro trestný čin spáchaný ve prospěch organizované zločinecké skupiny nebo trestný čin účasti na organizované zločinecké skupině, trestný čin obchodování s lidmi, trestné činy proti majetku (podvod, úvěrový podvod, dotační podvod, podílnictví, podílnictví z nedbalosti, legalizace výnosů z trestné činnosti, legalizace výnosů z trestné činnosti z nedbalosti),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k zahlazeným odsouzením se nepřihlíží. </w:t>
      </w:r>
    </w:p>
    <w:p w14:paraId="309E9BC9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77D9A">
        <w:rPr>
          <w:rFonts w:ascii="Arial" w:hAnsi="Arial" w:cs="Arial"/>
          <w:i/>
          <w:sz w:val="20"/>
          <w:szCs w:val="20"/>
        </w:rPr>
        <w:t>(Je-li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závodu.)</w:t>
      </w:r>
    </w:p>
    <w:p w14:paraId="4FCB4C6E" w14:textId="329D0816" w:rsidR="008B1F31" w:rsidRDefault="008D4C17" w:rsidP="008F060A">
      <w:pPr>
        <w:keepNext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Základní způsobilost podle § 74 odstavce 1 písm. a) Zákona prokazuje dodavatel podle § 75 odstavec 1 písm. a) Zákona,</w:t>
      </w:r>
      <w:r w:rsidRPr="00277D9A">
        <w:rPr>
          <w:rFonts w:ascii="Arial" w:hAnsi="Arial" w:cs="Arial"/>
          <w:color w:val="FF0000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 xml:space="preserve">předložením </w:t>
      </w:r>
      <w:r w:rsidR="00562194">
        <w:rPr>
          <w:rFonts w:ascii="Arial" w:hAnsi="Arial" w:cs="Arial"/>
          <w:b/>
          <w:color w:val="FF0000"/>
          <w:sz w:val="20"/>
          <w:szCs w:val="20"/>
        </w:rPr>
        <w:t xml:space="preserve">kopie </w:t>
      </w:r>
      <w:r w:rsidRPr="00277D9A">
        <w:rPr>
          <w:rFonts w:ascii="Arial" w:hAnsi="Arial" w:cs="Arial"/>
          <w:b/>
          <w:color w:val="FF0000"/>
          <w:sz w:val="20"/>
          <w:szCs w:val="20"/>
        </w:rPr>
        <w:t>výpisu z evidence Rejstříku trestů pro každou fyzickou a právnickou osobu pro níž je dle ZZVZ a zadávacích podmínek vyžadován. K zahraničním osobám viz § 81 ZZVZ.</w:t>
      </w:r>
      <w:r w:rsidRPr="00277D9A">
        <w:rPr>
          <w:rFonts w:ascii="Arial" w:hAnsi="Arial" w:cs="Arial"/>
          <w:sz w:val="20"/>
          <w:szCs w:val="20"/>
        </w:rPr>
        <w:t xml:space="preserve"> </w:t>
      </w:r>
    </w:p>
    <w:p w14:paraId="453FECB4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i/>
          <w:sz w:val="20"/>
          <w:szCs w:val="20"/>
        </w:rPr>
        <w:t xml:space="preserve">b) </w:t>
      </w:r>
      <w:r w:rsidRPr="00277D9A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nedoplatek.</w:t>
      </w:r>
    </w:p>
    <w:p w14:paraId="40689FF0" w14:textId="280A8751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 xml:space="preserve">Základní způsobilost podle § 74 odstavce 1 písm. b) Zákona prokazuje dodavatel podle § 75 odstavec 1 písm. b) a c) Zákona, </w:t>
      </w:r>
      <w:r w:rsidR="00562194">
        <w:rPr>
          <w:rFonts w:ascii="Arial" w:hAnsi="Arial" w:cs="Arial"/>
          <w:b/>
          <w:color w:val="FF0000"/>
          <w:sz w:val="20"/>
          <w:szCs w:val="20"/>
        </w:rPr>
        <w:t>kopií p</w:t>
      </w:r>
      <w:r w:rsidRPr="00277D9A">
        <w:rPr>
          <w:rFonts w:ascii="Arial" w:hAnsi="Arial" w:cs="Arial"/>
          <w:b/>
          <w:color w:val="FF0000"/>
          <w:sz w:val="20"/>
          <w:szCs w:val="20"/>
        </w:rPr>
        <w:t>otvrzením příslušného finančního úřadu</w:t>
      </w:r>
      <w:r w:rsidRPr="00277D9A">
        <w:rPr>
          <w:rFonts w:ascii="Arial" w:hAnsi="Arial" w:cs="Arial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>a</w:t>
      </w:r>
      <w:r w:rsidRPr="00277D9A">
        <w:rPr>
          <w:rFonts w:ascii="Arial" w:hAnsi="Arial" w:cs="Arial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 xml:space="preserve">ve vztahu ke spotřební dani písemným čestným </w:t>
      </w:r>
      <w:r w:rsidRPr="00277D9A">
        <w:rPr>
          <w:rFonts w:ascii="Arial" w:hAnsi="Arial" w:cs="Arial"/>
          <w:b/>
          <w:color w:val="FF0000"/>
          <w:sz w:val="20"/>
          <w:szCs w:val="20"/>
        </w:rPr>
        <w:lastRenderedPageBreak/>
        <w:t>prohlášením, z něhož jednoznačně vyplývá splnění tohoto kvalifikačního požadavku.</w:t>
      </w:r>
    </w:p>
    <w:p w14:paraId="08CC9F45" w14:textId="77777777" w:rsidR="008B1F31" w:rsidRDefault="008B1F31" w:rsidP="008F060A">
      <w:pPr>
        <w:pStyle w:val="Odstavecseseznamem"/>
        <w:keepNext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2D06CED1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c) nemá v České republice nebo v zemi svého sídla splatný nedoplatek na pojistném nebo na penále na veřejné zdravotní pojištění (§ 74 odst. 1 písm. c) Zákona),</w:t>
      </w:r>
    </w:p>
    <w:p w14:paraId="7938FCF7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Základní způsobilost podle § 74 odstavce 1 písm. c) Zákona prokazuje dodavatel podle § 75 odstavec 1 písm. d) Zákona,</w:t>
      </w:r>
      <w:r w:rsidRPr="00277D9A">
        <w:rPr>
          <w:rFonts w:ascii="Arial" w:hAnsi="Arial" w:cs="Arial"/>
          <w:color w:val="FF0000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 xml:space="preserve">písemným čestným prohlášením, z něhož jednoznačně vyplývá splnění tohoto kvalifikačního požadavku. </w:t>
      </w:r>
    </w:p>
    <w:p w14:paraId="1A4D9628" w14:textId="77777777" w:rsidR="008B1F31" w:rsidRDefault="008B1F31" w:rsidP="008F060A">
      <w:pPr>
        <w:pStyle w:val="Odstavecseseznamem"/>
        <w:keepNext/>
        <w:spacing w:before="120"/>
        <w:ind w:left="0"/>
        <w:jc w:val="both"/>
        <w:rPr>
          <w:rFonts w:ascii="Arial" w:hAnsi="Arial" w:cs="Arial"/>
          <w:sz w:val="20"/>
          <w:szCs w:val="20"/>
        </w:rPr>
      </w:pPr>
    </w:p>
    <w:p w14:paraId="2D862AEA" w14:textId="77777777" w:rsidR="008B1F31" w:rsidRDefault="008D4C17" w:rsidP="008F060A">
      <w:pPr>
        <w:keepNext/>
        <w:spacing w:after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d) nemá v České republice ani v zemi svého sídla splatný nedoplatek na pojistném nebo na penále na sociální zabezpečení a příspěvku na státní politiku zaměstnanosti.</w:t>
      </w:r>
    </w:p>
    <w:p w14:paraId="0F291732" w14:textId="7B885376" w:rsidR="008B1F31" w:rsidRDefault="008D4C17" w:rsidP="008F060A">
      <w:pPr>
        <w:keepNext/>
        <w:spacing w:before="12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Základní způsobilost podle § 74 odstavce 1 písm. d) Zákona prokazuje dodavatel podle § 75 odstavec 1 písm. e) Zákona,</w:t>
      </w:r>
      <w:r w:rsidRPr="00277D9A">
        <w:rPr>
          <w:rFonts w:ascii="Arial" w:hAnsi="Arial" w:cs="Arial"/>
          <w:color w:val="FF0000"/>
          <w:sz w:val="20"/>
          <w:szCs w:val="20"/>
        </w:rPr>
        <w:t xml:space="preserve"> </w:t>
      </w:r>
      <w:r w:rsidR="00562194" w:rsidRPr="00562194">
        <w:rPr>
          <w:rFonts w:ascii="Arial" w:hAnsi="Arial" w:cs="Arial"/>
          <w:b/>
          <w:color w:val="FF0000"/>
          <w:sz w:val="20"/>
          <w:szCs w:val="20"/>
        </w:rPr>
        <w:t xml:space="preserve">kopií </w:t>
      </w:r>
      <w:r w:rsidRPr="00277D9A">
        <w:rPr>
          <w:rFonts w:ascii="Arial" w:hAnsi="Arial" w:cs="Arial"/>
          <w:b/>
          <w:color w:val="FF0000"/>
          <w:sz w:val="20"/>
          <w:szCs w:val="20"/>
        </w:rPr>
        <w:t>potvrzení příslušné okresní správy sociálního zabezpečení.</w:t>
      </w:r>
    </w:p>
    <w:p w14:paraId="58AE6DDA" w14:textId="77777777" w:rsidR="008B1F31" w:rsidRDefault="008D4C17" w:rsidP="008F060A">
      <w:pPr>
        <w:keepNext/>
        <w:spacing w:after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e) není v likvidaci, nebylo proti němu vydáno rozhodnutí o úpadku, nebyla vůči němu nařízena nucená správa podle jiného právního předpisu nebo v obdobné situaci podle právního řádu země sídla dodavatele.</w:t>
      </w:r>
    </w:p>
    <w:p w14:paraId="36B9193D" w14:textId="43A2227E" w:rsidR="008B1F31" w:rsidRDefault="008D4C17" w:rsidP="008F060A">
      <w:pPr>
        <w:keepNext/>
        <w:spacing w:before="12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Základní způsobilost podle § 74 odstavce 1 písm. e) Zákona prokazuje dodavatel podle § 75 odstavec 1 písm. f) Zákona,</w:t>
      </w:r>
      <w:r w:rsidRPr="00277D9A">
        <w:rPr>
          <w:rFonts w:ascii="Arial" w:hAnsi="Arial" w:cs="Arial"/>
          <w:color w:val="FF0000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 xml:space="preserve">předložením </w:t>
      </w:r>
      <w:r w:rsidR="00562194">
        <w:rPr>
          <w:rFonts w:ascii="Arial" w:hAnsi="Arial" w:cs="Arial"/>
          <w:b/>
          <w:color w:val="FF0000"/>
          <w:sz w:val="20"/>
          <w:szCs w:val="20"/>
        </w:rPr>
        <w:t xml:space="preserve">kopie </w:t>
      </w:r>
      <w:r w:rsidRPr="00277D9A">
        <w:rPr>
          <w:rFonts w:ascii="Arial" w:hAnsi="Arial" w:cs="Arial"/>
          <w:b/>
          <w:color w:val="FF0000"/>
          <w:sz w:val="20"/>
          <w:szCs w:val="20"/>
        </w:rPr>
        <w:t>výpisu z obchodního rejstříku, nebo předložením písemného čestného prohlášení v případě, že není v obchodním rejstříku zapsán.</w:t>
      </w:r>
    </w:p>
    <w:p w14:paraId="760A1937" w14:textId="010C995F" w:rsidR="008B1F31" w:rsidRDefault="00B76E7F" w:rsidP="008F060A">
      <w:pPr>
        <w:keepNext/>
        <w:pageBreakBefore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77D9A">
        <w:rPr>
          <w:rFonts w:ascii="Arial" w:hAnsi="Arial" w:cs="Arial"/>
          <w:b/>
          <w:sz w:val="20"/>
          <w:szCs w:val="20"/>
          <w:u w:val="single"/>
        </w:rPr>
        <w:lastRenderedPageBreak/>
        <w:t>Doklady k prokázání profesní způsobilosti dle § 77 odst. 1, odst. 2 písm. a) Z</w:t>
      </w:r>
      <w:r w:rsidR="00DE4642">
        <w:rPr>
          <w:rFonts w:ascii="Arial" w:hAnsi="Arial" w:cs="Arial"/>
          <w:b/>
          <w:sz w:val="20"/>
          <w:szCs w:val="20"/>
          <w:u w:val="single"/>
        </w:rPr>
        <w:t>ZVZ</w:t>
      </w:r>
      <w:r w:rsidRPr="00277D9A">
        <w:rPr>
          <w:rFonts w:ascii="Arial" w:hAnsi="Arial" w:cs="Arial"/>
          <w:b/>
          <w:sz w:val="20"/>
          <w:szCs w:val="20"/>
          <w:u w:val="single"/>
        </w:rPr>
        <w:t>:</w:t>
      </w:r>
    </w:p>
    <w:p w14:paraId="7C764DEF" w14:textId="77777777" w:rsidR="005C1ABC" w:rsidRDefault="00483276" w:rsidP="008F060A">
      <w:pPr>
        <w:keepNext/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060A">
        <w:rPr>
          <w:rFonts w:ascii="Arial" w:hAnsi="Arial" w:cs="Arial"/>
          <w:b/>
          <w:sz w:val="20"/>
          <w:szCs w:val="20"/>
          <w:u w:val="single"/>
        </w:rPr>
        <w:t>Další doklady a dokumenty</w:t>
      </w:r>
      <w:r w:rsidR="00277D9A" w:rsidRPr="00277D9A">
        <w:rPr>
          <w:rFonts w:ascii="Arial" w:hAnsi="Arial" w:cs="Arial"/>
          <w:b/>
          <w:sz w:val="20"/>
          <w:szCs w:val="20"/>
          <w:u w:val="single"/>
        </w:rPr>
        <w:t>:</w:t>
      </w:r>
    </w:p>
    <w:p w14:paraId="6198CCDF" w14:textId="3B453B11" w:rsidR="008B1F31" w:rsidRPr="008F060A" w:rsidRDefault="00483276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8F060A">
        <w:rPr>
          <w:rFonts w:ascii="Arial" w:hAnsi="Arial" w:cs="Arial"/>
          <w:sz w:val="20"/>
          <w:szCs w:val="20"/>
        </w:rPr>
        <w:t>Vložte</w:t>
      </w:r>
      <w:r w:rsidR="00342EDA">
        <w:rPr>
          <w:rFonts w:ascii="Arial" w:hAnsi="Arial" w:cs="Arial"/>
          <w:sz w:val="20"/>
          <w:szCs w:val="20"/>
        </w:rPr>
        <w:t xml:space="preserve"> kopii</w:t>
      </w:r>
      <w:r w:rsidRPr="008F060A">
        <w:rPr>
          <w:rFonts w:ascii="Arial" w:hAnsi="Arial" w:cs="Arial"/>
          <w:sz w:val="20"/>
          <w:szCs w:val="20"/>
        </w:rPr>
        <w:t xml:space="preserve"> výpis</w:t>
      </w:r>
      <w:r w:rsidR="00342EDA">
        <w:rPr>
          <w:rFonts w:ascii="Arial" w:hAnsi="Arial" w:cs="Arial"/>
          <w:sz w:val="20"/>
          <w:szCs w:val="20"/>
        </w:rPr>
        <w:t>u</w:t>
      </w:r>
      <w:r w:rsidRPr="008F060A">
        <w:rPr>
          <w:rFonts w:ascii="Arial" w:hAnsi="Arial" w:cs="Arial"/>
          <w:sz w:val="20"/>
          <w:szCs w:val="20"/>
        </w:rPr>
        <w:t xml:space="preserve"> z obchodního rejstříku, pokud jste v něm zapsáni, nebo jiné obdobné evidence, pokud jiný právní předpis zápis do takové evidence vyžaduje.</w:t>
      </w:r>
    </w:p>
    <w:p w14:paraId="3DF87B60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</w:p>
    <w:p w14:paraId="00A1EF17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5F5DF755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32E657A4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49BCF2C3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70BA07EA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2BCE9D7C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307C7317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3158196A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1BD3CC1B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2749DE0F" w14:textId="11BE671D" w:rsidR="008B1F31" w:rsidRPr="00D04033" w:rsidRDefault="00B76E7F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8B6794">
        <w:rPr>
          <w:rFonts w:ascii="Arial" w:hAnsi="Arial" w:cs="Arial"/>
          <w:b/>
          <w:sz w:val="20"/>
          <w:szCs w:val="20"/>
        </w:rPr>
        <w:t xml:space="preserve">Vložte </w:t>
      </w:r>
      <w:r w:rsidR="00981CE3">
        <w:rPr>
          <w:rFonts w:ascii="Arial" w:hAnsi="Arial" w:cs="Arial"/>
          <w:b/>
          <w:sz w:val="20"/>
          <w:szCs w:val="20"/>
        </w:rPr>
        <w:t xml:space="preserve">kopii </w:t>
      </w:r>
      <w:r w:rsidRPr="008B6794">
        <w:rPr>
          <w:rFonts w:ascii="Arial" w:hAnsi="Arial" w:cs="Arial"/>
          <w:b/>
          <w:sz w:val="20"/>
          <w:szCs w:val="20"/>
        </w:rPr>
        <w:t>doklad</w:t>
      </w:r>
      <w:r w:rsidR="00981CE3">
        <w:rPr>
          <w:rFonts w:ascii="Arial" w:hAnsi="Arial" w:cs="Arial"/>
          <w:b/>
          <w:sz w:val="20"/>
          <w:szCs w:val="20"/>
        </w:rPr>
        <w:t>u</w:t>
      </w:r>
      <w:r w:rsidRPr="008B6794">
        <w:rPr>
          <w:rFonts w:ascii="Arial" w:hAnsi="Arial" w:cs="Arial"/>
          <w:b/>
          <w:sz w:val="20"/>
          <w:szCs w:val="20"/>
        </w:rPr>
        <w:t xml:space="preserve">, že je dodavatel oprávněn podnikat </w:t>
      </w:r>
      <w:r w:rsidRPr="00D04033">
        <w:rPr>
          <w:rFonts w:ascii="Arial" w:hAnsi="Arial" w:cs="Arial"/>
          <w:b/>
          <w:sz w:val="20"/>
          <w:szCs w:val="20"/>
          <w:u w:val="single"/>
        </w:rPr>
        <w:t>v</w:t>
      </w:r>
      <w:r w:rsidR="00CF5DB2" w:rsidRPr="00CF5DB2">
        <w:rPr>
          <w:rFonts w:ascii="Arial" w:hAnsi="Arial" w:cs="Arial"/>
          <w:b/>
          <w:sz w:val="20"/>
          <w:szCs w:val="20"/>
          <w:u w:val="single"/>
        </w:rPr>
        <w:t xml:space="preserve"> oboru: </w:t>
      </w:r>
      <w:r w:rsidR="00CF5DB2" w:rsidRPr="00D04033">
        <w:rPr>
          <w:rFonts w:ascii="Arial" w:hAnsi="Arial" w:cs="Arial"/>
          <w:b/>
          <w:sz w:val="20"/>
          <w:szCs w:val="20"/>
          <w:u w:val="single"/>
        </w:rPr>
        <w:t>Výroba, obchod a služby neuvedené v přílohách 1 až 3 živnostenského zákona (Velkoobchod a maloobchod, nebo Výroba, obchod a služby jinde nezařazené), nebo Výroba, instalace, opravy elektrických strojů a přístrojů, elektronických a telekomunikačních zařízení</w:t>
      </w:r>
      <w:r w:rsidR="00CF5DB2">
        <w:rPr>
          <w:rFonts w:ascii="Arial" w:hAnsi="Arial" w:cs="Arial"/>
          <w:sz w:val="20"/>
          <w:szCs w:val="20"/>
        </w:rPr>
        <w:t>.</w:t>
      </w:r>
    </w:p>
    <w:p w14:paraId="57D8AC68" w14:textId="77777777" w:rsidR="004A153F" w:rsidRDefault="004A153F" w:rsidP="008F060A">
      <w:pPr>
        <w:keepNext/>
        <w:rPr>
          <w:rFonts w:ascii="Arial" w:hAnsi="Arial" w:cs="Arial"/>
          <w:sz w:val="20"/>
          <w:szCs w:val="20"/>
        </w:rPr>
      </w:pPr>
    </w:p>
    <w:sectPr w:rsidR="004A153F" w:rsidSect="008B6794">
      <w:headerReference w:type="default" r:id="rId7"/>
      <w:pgSz w:w="11906" w:h="16838"/>
      <w:pgMar w:top="1417" w:right="3117" w:bottom="1417" w:left="1417" w:header="708" w:footer="2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1010" w14:textId="77777777" w:rsidR="00717818" w:rsidRDefault="00717818" w:rsidP="005E539F">
      <w:pPr>
        <w:spacing w:after="0" w:line="240" w:lineRule="auto"/>
      </w:pPr>
      <w:r>
        <w:separator/>
      </w:r>
    </w:p>
  </w:endnote>
  <w:endnote w:type="continuationSeparator" w:id="0">
    <w:p w14:paraId="3164CD15" w14:textId="77777777" w:rsidR="00717818" w:rsidRDefault="00717818" w:rsidP="005E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CF7A" w14:textId="77777777" w:rsidR="00717818" w:rsidRDefault="00717818" w:rsidP="005E539F">
      <w:pPr>
        <w:spacing w:after="0" w:line="240" w:lineRule="auto"/>
      </w:pPr>
      <w:r>
        <w:separator/>
      </w:r>
    </w:p>
  </w:footnote>
  <w:footnote w:type="continuationSeparator" w:id="0">
    <w:p w14:paraId="5BB9B36E" w14:textId="77777777" w:rsidR="00717818" w:rsidRDefault="00717818" w:rsidP="005E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7450" w14:textId="77777777" w:rsidR="00573907" w:rsidRDefault="00573907" w:rsidP="00993C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B75CFE4" wp14:editId="31B5345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19050" t="0" r="0" b="0"/>
          <wp:wrapNone/>
          <wp:docPr id="23" name="obrázek 1" descr="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_UJE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0EF0"/>
    <w:multiLevelType w:val="hybridMultilevel"/>
    <w:tmpl w:val="786AD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558B7"/>
    <w:multiLevelType w:val="hybridMultilevel"/>
    <w:tmpl w:val="37541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8553E"/>
    <w:multiLevelType w:val="hybridMultilevel"/>
    <w:tmpl w:val="E83836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5FB8"/>
    <w:multiLevelType w:val="hybridMultilevel"/>
    <w:tmpl w:val="9FB45EE2"/>
    <w:lvl w:ilvl="0" w:tplc="D1401B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171F2D"/>
    <w:multiLevelType w:val="hybridMultilevel"/>
    <w:tmpl w:val="F42CF8DE"/>
    <w:lvl w:ilvl="0" w:tplc="B41E8FB0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C3015"/>
    <w:multiLevelType w:val="hybridMultilevel"/>
    <w:tmpl w:val="8390C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B6CF3"/>
    <w:multiLevelType w:val="hybridMultilevel"/>
    <w:tmpl w:val="74A08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414967"/>
    <w:multiLevelType w:val="hybridMultilevel"/>
    <w:tmpl w:val="B76E759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1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AD1437"/>
    <w:multiLevelType w:val="hybridMultilevel"/>
    <w:tmpl w:val="7F3CC34A"/>
    <w:lvl w:ilvl="0" w:tplc="2500C64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6EEF194C"/>
    <w:multiLevelType w:val="hybridMultilevel"/>
    <w:tmpl w:val="5238BF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4574E480">
      <w:start w:val="7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F4465"/>
    <w:multiLevelType w:val="hybridMultilevel"/>
    <w:tmpl w:val="32925BEE"/>
    <w:lvl w:ilvl="0" w:tplc="99D4020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15"/>
    <w:rsid w:val="000005F8"/>
    <w:rsid w:val="00020D71"/>
    <w:rsid w:val="00030238"/>
    <w:rsid w:val="000D0FE9"/>
    <w:rsid w:val="00112585"/>
    <w:rsid w:val="001B5DCD"/>
    <w:rsid w:val="001C606A"/>
    <w:rsid w:val="0020028A"/>
    <w:rsid w:val="00277D9A"/>
    <w:rsid w:val="002D70E5"/>
    <w:rsid w:val="00342EDA"/>
    <w:rsid w:val="003A0B68"/>
    <w:rsid w:val="004528B0"/>
    <w:rsid w:val="00483276"/>
    <w:rsid w:val="0048567A"/>
    <w:rsid w:val="004A153F"/>
    <w:rsid w:val="004B595A"/>
    <w:rsid w:val="00562194"/>
    <w:rsid w:val="00564539"/>
    <w:rsid w:val="00573907"/>
    <w:rsid w:val="005C1ABC"/>
    <w:rsid w:val="005E539F"/>
    <w:rsid w:val="006F1A07"/>
    <w:rsid w:val="00717818"/>
    <w:rsid w:val="007B4D85"/>
    <w:rsid w:val="007D3A7F"/>
    <w:rsid w:val="008B1F31"/>
    <w:rsid w:val="008B58E2"/>
    <w:rsid w:val="008B6794"/>
    <w:rsid w:val="008D21DF"/>
    <w:rsid w:val="008D4C17"/>
    <w:rsid w:val="008F060A"/>
    <w:rsid w:val="008F0E89"/>
    <w:rsid w:val="00966A9D"/>
    <w:rsid w:val="00981CE3"/>
    <w:rsid w:val="00993C05"/>
    <w:rsid w:val="009E477F"/>
    <w:rsid w:val="00A85EF4"/>
    <w:rsid w:val="00AE4915"/>
    <w:rsid w:val="00B21988"/>
    <w:rsid w:val="00B43C05"/>
    <w:rsid w:val="00B76E7F"/>
    <w:rsid w:val="00B92873"/>
    <w:rsid w:val="00BA1A94"/>
    <w:rsid w:val="00BB1447"/>
    <w:rsid w:val="00BE60B3"/>
    <w:rsid w:val="00C04544"/>
    <w:rsid w:val="00C65632"/>
    <w:rsid w:val="00CF5DB2"/>
    <w:rsid w:val="00D04033"/>
    <w:rsid w:val="00D17F25"/>
    <w:rsid w:val="00D54C25"/>
    <w:rsid w:val="00D9009A"/>
    <w:rsid w:val="00DB1184"/>
    <w:rsid w:val="00DE4642"/>
    <w:rsid w:val="00E321A1"/>
    <w:rsid w:val="00E36CD8"/>
    <w:rsid w:val="00E528C3"/>
    <w:rsid w:val="00E966BE"/>
    <w:rsid w:val="00F3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066126"/>
  <w15:docId w15:val="{11DF76AA-D135-4B0E-9C4F-269784EA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0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39F"/>
  </w:style>
  <w:style w:type="paragraph" w:styleId="Zpat">
    <w:name w:val="footer"/>
    <w:basedOn w:val="Normln"/>
    <w:link w:val="ZpatChar"/>
    <w:uiPriority w:val="99"/>
    <w:unhideWhenUsed/>
    <w:rsid w:val="005E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39F"/>
  </w:style>
  <w:style w:type="paragraph" w:styleId="Odstavecseseznamem">
    <w:name w:val="List Paragraph"/>
    <w:basedOn w:val="Normln"/>
    <w:link w:val="OdstavecseseznamemChar"/>
    <w:uiPriority w:val="99"/>
    <w:qFormat/>
    <w:rsid w:val="008D21DF"/>
    <w:pPr>
      <w:ind w:left="720"/>
      <w:contextualSpacing/>
    </w:pPr>
  </w:style>
  <w:style w:type="paragraph" w:customStyle="1" w:styleId="Textpsmene">
    <w:name w:val="Text písmene"/>
    <w:basedOn w:val="Normln"/>
    <w:uiPriority w:val="99"/>
    <w:rsid w:val="00993C05"/>
    <w:pPr>
      <w:numPr>
        <w:ilvl w:val="7"/>
        <w:numId w:val="3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993C05"/>
  </w:style>
  <w:style w:type="paragraph" w:styleId="Zkladntext">
    <w:name w:val="Body Text"/>
    <w:basedOn w:val="Normln"/>
    <w:link w:val="ZkladntextChar"/>
    <w:rsid w:val="00993C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3C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BA1A94"/>
    <w:pPr>
      <w:spacing w:after="0" w:line="240" w:lineRule="auto"/>
      <w:ind w:left="284"/>
      <w:jc w:val="both"/>
    </w:pPr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98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005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05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05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5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00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1262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srajbrv</dc:creator>
  <cp:lastModifiedBy>Zbyněk Tichý</cp:lastModifiedBy>
  <cp:revision>3</cp:revision>
  <dcterms:created xsi:type="dcterms:W3CDTF">2025-12-22T09:20:00Z</dcterms:created>
  <dcterms:modified xsi:type="dcterms:W3CDTF">2025-12-22T09:32:00Z</dcterms:modified>
</cp:coreProperties>
</file>