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4C16" w14:textId="4EDF8031" w:rsidR="007E3A97" w:rsidRPr="007E3A97" w:rsidRDefault="007E3A97" w:rsidP="007E3A9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Příloha č. 3 Zadávací dokumentace, </w:t>
      </w:r>
      <w:r w:rsidRPr="007E3A97">
        <w:rPr>
          <w:sz w:val="24"/>
          <w:szCs w:val="24"/>
          <w:u w:val="single"/>
        </w:rPr>
        <w:t>Zajištění SW produktů/licencí ADOBE</w:t>
      </w:r>
    </w:p>
    <w:p w14:paraId="00000001" w14:textId="53255DFB" w:rsidR="00EF3C8D" w:rsidRDefault="000D0DB4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Technická specifikace - ADOBE</w:t>
      </w:r>
    </w:p>
    <w:p w14:paraId="00000002" w14:textId="77777777" w:rsidR="00EF3C8D" w:rsidRPr="0087068F" w:rsidRDefault="000D0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87068F">
        <w:t>Akademické l</w:t>
      </w:r>
      <w:r w:rsidRPr="0087068F">
        <w:rPr>
          <w:color w:val="000000"/>
        </w:rPr>
        <w:t xml:space="preserve">icence softwarových produktů ADOBE </w:t>
      </w:r>
      <w:r w:rsidRPr="0087068F">
        <w:t>- sleva EUNIS Level 4</w:t>
      </w:r>
    </w:p>
    <w:sectPr w:rsidR="00EF3C8D" w:rsidRPr="0087068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27F8"/>
    <w:multiLevelType w:val="multilevel"/>
    <w:tmpl w:val="1A8A5FA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A2710"/>
    <w:multiLevelType w:val="multilevel"/>
    <w:tmpl w:val="8F18F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8D"/>
    <w:rsid w:val="000D0DB4"/>
    <w:rsid w:val="007E3A97"/>
    <w:rsid w:val="008441D1"/>
    <w:rsid w:val="0087068F"/>
    <w:rsid w:val="00BB5D66"/>
    <w:rsid w:val="00E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3E9F"/>
  <w15:docId w15:val="{232DBA08-BE10-41FE-8F24-451D96FA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link w:val="OdstavecseseznamemChar"/>
    <w:uiPriority w:val="34"/>
    <w:qFormat/>
    <w:rsid w:val="00306257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06257"/>
  </w:style>
  <w:style w:type="character" w:styleId="Odkaznakoment">
    <w:name w:val="annotation reference"/>
    <w:basedOn w:val="Standardnpsmoodstavce"/>
    <w:uiPriority w:val="99"/>
    <w:semiHidden/>
    <w:unhideWhenUsed/>
    <w:rsid w:val="00027B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7B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7B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B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B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B59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I/FZ99BPy8L36HRFaVy1+/4Yw==">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anita.venclova</dc:creator>
  <cp:lastModifiedBy>potmesill</cp:lastModifiedBy>
  <cp:revision>5</cp:revision>
  <dcterms:created xsi:type="dcterms:W3CDTF">2024-10-23T05:49:00Z</dcterms:created>
  <dcterms:modified xsi:type="dcterms:W3CDTF">2025-05-26T12:34:00Z</dcterms:modified>
</cp:coreProperties>
</file>