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k VZ – </w:t>
      </w:r>
      <w:r w:rsidR="009A0E47">
        <w:rPr>
          <w:rFonts w:ascii="Times New Roman" w:hAnsi="Times New Roman" w:cs="Times New Roman"/>
          <w:b/>
          <w:sz w:val="24"/>
          <w:szCs w:val="24"/>
        </w:rPr>
        <w:t>Empatický simulátor stáří + simulátor stáří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4DBF" w:rsidRPr="00A14EBA" w:rsidRDefault="007B4DBF" w:rsidP="000869D0">
      <w:p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 xml:space="preserve">Není-li uvedeno jinak a je-li pro daný </w:t>
      </w:r>
      <w:r w:rsidR="009A0E47">
        <w:rPr>
          <w:rFonts w:ascii="Times New Roman" w:hAnsi="Times New Roman" w:cs="Times New Roman"/>
          <w:sz w:val="24"/>
          <w:szCs w:val="24"/>
        </w:rPr>
        <w:t>simulátor</w:t>
      </w:r>
      <w:r w:rsidRPr="00A14EBA">
        <w:rPr>
          <w:rFonts w:ascii="Times New Roman" w:hAnsi="Times New Roman" w:cs="Times New Roman"/>
          <w:sz w:val="24"/>
          <w:szCs w:val="24"/>
        </w:rPr>
        <w:t xml:space="preserve"> relevantní, je požadováno:</w:t>
      </w:r>
    </w:p>
    <w:p w:rsidR="0090322E" w:rsidRPr="00A14EBA" w:rsidRDefault="0090322E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nejnovější verze,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14EBA">
        <w:rPr>
          <w:rFonts w:ascii="Times New Roman" w:hAnsi="Times New Roman" w:cs="Times New Roman"/>
          <w:sz w:val="24"/>
          <w:szCs w:val="24"/>
        </w:rPr>
        <w:t>uvedené parametry jsou minimální z hlediska kvalitativních požadavků zadavatele.</w:t>
      </w:r>
    </w:p>
    <w:p w:rsidR="0032308D" w:rsidRPr="00A14EBA" w:rsidRDefault="0032308D" w:rsidP="0032308D">
      <w:pPr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667B1A" w:rsidRDefault="009A0E47" w:rsidP="0032308D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7B1A">
        <w:rPr>
          <w:rFonts w:ascii="Times New Roman" w:hAnsi="Times New Roman" w:cs="Times New Roman"/>
          <w:sz w:val="24"/>
          <w:szCs w:val="24"/>
        </w:rPr>
        <w:t xml:space="preserve">Empatický simulátor stáří určený pro </w:t>
      </w:r>
      <w:r w:rsidR="00667B1A">
        <w:rPr>
          <w:rFonts w:ascii="Times New Roman" w:hAnsi="Times New Roman" w:cs="Times New Roman"/>
          <w:sz w:val="24"/>
          <w:szCs w:val="24"/>
        </w:rPr>
        <w:t xml:space="preserve">studenty </w:t>
      </w:r>
    </w:p>
    <w:p w:rsidR="00667B1A" w:rsidRDefault="00667B1A" w:rsidP="00667B1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667B1A">
        <w:rPr>
          <w:rFonts w:ascii="Times New Roman" w:hAnsi="Times New Roman" w:cs="Times New Roman"/>
          <w:sz w:val="24"/>
          <w:szCs w:val="24"/>
        </w:rPr>
        <w:t>Oblek, který pomoc</w:t>
      </w:r>
      <w:r w:rsidR="00C741E5">
        <w:rPr>
          <w:rFonts w:ascii="Times New Roman" w:hAnsi="Times New Roman" w:cs="Times New Roman"/>
          <w:sz w:val="24"/>
          <w:szCs w:val="24"/>
        </w:rPr>
        <w:t>í</w:t>
      </w:r>
      <w:r w:rsidRPr="00667B1A">
        <w:rPr>
          <w:rFonts w:ascii="Times New Roman" w:hAnsi="Times New Roman" w:cs="Times New Roman"/>
          <w:sz w:val="24"/>
          <w:szCs w:val="24"/>
        </w:rPr>
        <w:t xml:space="preserve"> různých závaží a omezení nasimuluje sníženou hybnost a další různé obtíže, která senior denně při pohybu zažívá.</w:t>
      </w:r>
    </w:p>
    <w:p w:rsidR="00C741E5" w:rsidRDefault="00C741E5" w:rsidP="00C741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Simulátor stáří</w:t>
      </w:r>
    </w:p>
    <w:p w:rsidR="00C741E5" w:rsidRPr="00667B1A" w:rsidRDefault="00C741E5" w:rsidP="00C741E5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pomocí brýlí, obvazů, fixací, špuntů do uší a činek jsou prezentovány různé zdravotní potíže.</w:t>
      </w:r>
    </w:p>
    <w:p w:rsidR="000A002F" w:rsidRPr="00667B1A" w:rsidRDefault="00601CA8" w:rsidP="00667B1A">
      <w:pPr>
        <w:jc w:val="both"/>
        <w:rPr>
          <w:rFonts w:ascii="Times New Roman" w:hAnsi="Times New Roman" w:cs="Times New Roman"/>
          <w:sz w:val="24"/>
          <w:szCs w:val="24"/>
        </w:rPr>
      </w:pPr>
      <w:r w:rsidRPr="00667B1A">
        <w:rPr>
          <w:rFonts w:ascii="Times New Roman" w:hAnsi="Times New Roman" w:cs="Times New Roman"/>
          <w:b/>
          <w:sz w:val="24"/>
          <w:szCs w:val="24"/>
        </w:rPr>
        <w:t>Specifikace</w:t>
      </w:r>
      <w:r w:rsidR="000A002F" w:rsidRPr="00667B1A">
        <w:rPr>
          <w:rFonts w:ascii="Times New Roman" w:hAnsi="Times New Roman" w:cs="Times New Roman"/>
          <w:sz w:val="24"/>
          <w:szCs w:val="24"/>
        </w:rPr>
        <w:t>:</w:t>
      </w:r>
    </w:p>
    <w:p w:rsidR="00667B1A" w:rsidRDefault="009A0E47" w:rsidP="00B717E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potřeby pochopení potřeb</w:t>
      </w:r>
      <w:r w:rsidR="00394264">
        <w:rPr>
          <w:rFonts w:ascii="Times New Roman" w:hAnsi="Times New Roman" w:cs="Times New Roman"/>
          <w:sz w:val="24"/>
          <w:szCs w:val="24"/>
        </w:rPr>
        <w:t xml:space="preserve"> pacienta/ klienta v seniorském věku</w:t>
      </w:r>
      <w:r w:rsidR="00C741E5">
        <w:rPr>
          <w:rFonts w:ascii="Times New Roman" w:hAnsi="Times New Roman" w:cs="Times New Roman"/>
          <w:sz w:val="24"/>
          <w:szCs w:val="24"/>
        </w:rPr>
        <w:t>.</w:t>
      </w:r>
    </w:p>
    <w:p w:rsidR="00404CCC" w:rsidRDefault="00394264" w:rsidP="00C741E5">
      <w:pPr>
        <w:pStyle w:val="Normlnweb"/>
        <w:numPr>
          <w:ilvl w:val="0"/>
          <w:numId w:val="5"/>
        </w:numPr>
        <w:jc w:val="both"/>
      </w:pPr>
      <w:r>
        <w:t xml:space="preserve">Brýle představují oční vady, které seniorům znemožňují například čtení, řízení automobilů. </w:t>
      </w:r>
    </w:p>
    <w:p w:rsidR="00404CCC" w:rsidRDefault="00394264" w:rsidP="00C741E5">
      <w:pPr>
        <w:pStyle w:val="Normlnweb"/>
        <w:numPr>
          <w:ilvl w:val="0"/>
          <w:numId w:val="5"/>
        </w:numPr>
        <w:jc w:val="both"/>
      </w:pPr>
      <w:r>
        <w:t>Rukavice na pravé i levé ruce omezují pohyblivost rukou, dochází také ke ztrátě citu v prstech.</w:t>
      </w:r>
      <w:r w:rsidR="00404CCC" w:rsidRPr="00404CCC">
        <w:t xml:space="preserve"> </w:t>
      </w:r>
      <w:r w:rsidR="00404CCC">
        <w:t>(</w:t>
      </w:r>
      <w:r w:rsidR="00404CCC" w:rsidRPr="00404CCC">
        <w:t>prstov</w:t>
      </w:r>
      <w:r w:rsidR="00404CCC">
        <w:t>é</w:t>
      </w:r>
      <w:r w:rsidR="00404CCC" w:rsidRPr="00404CCC">
        <w:t xml:space="preserve"> omezovač</w:t>
      </w:r>
      <w:r w:rsidR="00404CCC">
        <w:t>e</w:t>
      </w:r>
      <w:r w:rsidR="00404CCC" w:rsidRPr="00404CCC">
        <w:t xml:space="preserve"> (pro obě ruce) - omezují pohyb prstových kloubů a dodávají na nemotornost</w:t>
      </w:r>
      <w:r w:rsidR="00404CCC">
        <w:t>)</w:t>
      </w:r>
      <w:r w:rsidR="00C741E5">
        <w:t>.</w:t>
      </w:r>
    </w:p>
    <w:p w:rsidR="00394264" w:rsidRDefault="00394264" w:rsidP="00C741E5">
      <w:pPr>
        <w:pStyle w:val="Normlnweb"/>
        <w:numPr>
          <w:ilvl w:val="0"/>
          <w:numId w:val="5"/>
        </w:numPr>
        <w:jc w:val="both"/>
      </w:pPr>
      <w:r>
        <w:t>Hůl demonstruje problémy s chůzi, kterou mají senioři hlavně kvůli revmatickému onemocnění či osteoporóze.</w:t>
      </w:r>
    </w:p>
    <w:p w:rsidR="00404CCC" w:rsidRDefault="00404CCC" w:rsidP="00C741E5">
      <w:pPr>
        <w:pStyle w:val="Normlnweb"/>
        <w:numPr>
          <w:ilvl w:val="0"/>
          <w:numId w:val="5"/>
        </w:numPr>
        <w:jc w:val="both"/>
      </w:pPr>
      <w:r>
        <w:t>Obuv ztěžující chůzi</w:t>
      </w:r>
    </w:p>
    <w:p w:rsidR="00404CCC" w:rsidRDefault="00394264" w:rsidP="00C741E5">
      <w:pPr>
        <w:pStyle w:val="Normlnweb"/>
        <w:numPr>
          <w:ilvl w:val="0"/>
          <w:numId w:val="5"/>
        </w:numPr>
        <w:jc w:val="both"/>
      </w:pPr>
      <w:r>
        <w:t xml:space="preserve">Ortézy a fixace jsou připevnitelné na záda, kolenní i loketní kloub a simulují sníženou pohyblivost. </w:t>
      </w:r>
    </w:p>
    <w:p w:rsidR="00394264" w:rsidRDefault="00C741E5" w:rsidP="00C741E5">
      <w:pPr>
        <w:pStyle w:val="Normlnweb"/>
        <w:numPr>
          <w:ilvl w:val="0"/>
          <w:numId w:val="5"/>
        </w:numPr>
        <w:jc w:val="both"/>
      </w:pPr>
      <w:r>
        <w:t>Z</w:t>
      </w:r>
      <w:r w:rsidR="00394264">
        <w:t>ávaží prezentující svalovou ochablost.</w:t>
      </w:r>
    </w:p>
    <w:p w:rsidR="00394264" w:rsidRPr="00182A83" w:rsidRDefault="00394264" w:rsidP="003942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A83">
        <w:rPr>
          <w:rFonts w:ascii="Times New Roman" w:hAnsi="Times New Roman" w:cs="Times New Roman"/>
          <w:b/>
          <w:sz w:val="24"/>
          <w:szCs w:val="24"/>
        </w:rPr>
        <w:t>Praktické využití:</w:t>
      </w:r>
    </w:p>
    <w:p w:rsidR="00394264" w:rsidRPr="00394264" w:rsidRDefault="00394264" w:rsidP="00394264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simulace zhoršené vidění</w:t>
      </w:r>
      <w:r w:rsidR="00C741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394264" w:rsidRPr="00394264" w:rsidRDefault="00394264" w:rsidP="00394264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simulace </w:t>
      </w:r>
      <w:r w:rsidR="00667B1A"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nedoslýchavost</w:t>
      </w:r>
      <w:r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r w:rsidR="00667B1A"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394264" w:rsidRPr="00394264" w:rsidRDefault="00667B1A" w:rsidP="00394264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špatn</w:t>
      </w:r>
      <w:r w:rsidR="00394264"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é</w:t>
      </w:r>
      <w:r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pohyblivost</w:t>
      </w:r>
      <w:r w:rsidR="00394264"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r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394264" w:rsidRPr="00394264" w:rsidRDefault="00667B1A" w:rsidP="00394264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snížení hmatové citlivosti, </w:t>
      </w:r>
    </w:p>
    <w:p w:rsidR="00DB02FA" w:rsidRPr="00394264" w:rsidRDefault="00394264" w:rsidP="00394264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stimulace </w:t>
      </w:r>
      <w:r w:rsidR="00667B1A"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ztuhlost</w:t>
      </w:r>
      <w:r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r w:rsidR="00667B1A" w:rsidRPr="003942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kloubů, úbytek svalové síly.</w:t>
      </w:r>
    </w:p>
    <w:p w:rsidR="00394264" w:rsidRPr="00394264" w:rsidRDefault="00394264" w:rsidP="00394264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667B1A" w:rsidRPr="00DB02FA" w:rsidRDefault="00667B1A" w:rsidP="00DB02F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7B1A" w:rsidRPr="00DB02FA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646" w:rsidRDefault="00DC5646" w:rsidP="007B4DBF">
      <w:pPr>
        <w:spacing w:after="0" w:line="240" w:lineRule="auto"/>
      </w:pPr>
      <w:r>
        <w:separator/>
      </w:r>
    </w:p>
  </w:endnote>
  <w:endnote w:type="continuationSeparator" w:id="0">
    <w:p w:rsidR="00DC5646" w:rsidRDefault="00DC5646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646" w:rsidRDefault="00DC5646" w:rsidP="007B4DBF">
      <w:pPr>
        <w:spacing w:after="0" w:line="240" w:lineRule="auto"/>
      </w:pPr>
      <w:r>
        <w:separator/>
      </w:r>
    </w:p>
  </w:footnote>
  <w:footnote w:type="continuationSeparator" w:id="0">
    <w:p w:rsidR="00DC5646" w:rsidRDefault="00DC5646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2EE6"/>
    <w:multiLevelType w:val="hybridMultilevel"/>
    <w:tmpl w:val="C4FCA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E0876"/>
    <w:multiLevelType w:val="hybridMultilevel"/>
    <w:tmpl w:val="740EB00C"/>
    <w:lvl w:ilvl="0" w:tplc="31F04B54">
      <w:start w:val="1"/>
      <w:numFmt w:val="decimal"/>
      <w:lvlText w:val="%1."/>
      <w:lvlJc w:val="left"/>
      <w:pPr>
        <w:ind w:left="334" w:hanging="219"/>
      </w:pPr>
      <w:rPr>
        <w:rFonts w:hint="default"/>
        <w:w w:val="100"/>
        <w:lang w:val="cs-CZ" w:eastAsia="cs-CZ" w:bidi="cs-CZ"/>
      </w:rPr>
    </w:lvl>
    <w:lvl w:ilvl="1" w:tplc="37F2C10E">
      <w:numFmt w:val="bullet"/>
      <w:lvlText w:val="•"/>
      <w:lvlJc w:val="left"/>
      <w:pPr>
        <w:ind w:left="1236" w:hanging="219"/>
      </w:pPr>
      <w:rPr>
        <w:rFonts w:hint="default"/>
        <w:lang w:val="cs-CZ" w:eastAsia="cs-CZ" w:bidi="cs-CZ"/>
      </w:rPr>
    </w:lvl>
    <w:lvl w:ilvl="2" w:tplc="ADC4B35C">
      <w:numFmt w:val="bullet"/>
      <w:lvlText w:val="•"/>
      <w:lvlJc w:val="left"/>
      <w:pPr>
        <w:ind w:left="2133" w:hanging="219"/>
      </w:pPr>
      <w:rPr>
        <w:rFonts w:hint="default"/>
        <w:lang w:val="cs-CZ" w:eastAsia="cs-CZ" w:bidi="cs-CZ"/>
      </w:rPr>
    </w:lvl>
    <w:lvl w:ilvl="3" w:tplc="5770B440">
      <w:numFmt w:val="bullet"/>
      <w:lvlText w:val="•"/>
      <w:lvlJc w:val="left"/>
      <w:pPr>
        <w:ind w:left="3029" w:hanging="219"/>
      </w:pPr>
      <w:rPr>
        <w:rFonts w:hint="default"/>
        <w:lang w:val="cs-CZ" w:eastAsia="cs-CZ" w:bidi="cs-CZ"/>
      </w:rPr>
    </w:lvl>
    <w:lvl w:ilvl="4" w:tplc="AEB4C338">
      <w:numFmt w:val="bullet"/>
      <w:lvlText w:val="•"/>
      <w:lvlJc w:val="left"/>
      <w:pPr>
        <w:ind w:left="3926" w:hanging="219"/>
      </w:pPr>
      <w:rPr>
        <w:rFonts w:hint="default"/>
        <w:lang w:val="cs-CZ" w:eastAsia="cs-CZ" w:bidi="cs-CZ"/>
      </w:rPr>
    </w:lvl>
    <w:lvl w:ilvl="5" w:tplc="DD92D640">
      <w:numFmt w:val="bullet"/>
      <w:lvlText w:val="•"/>
      <w:lvlJc w:val="left"/>
      <w:pPr>
        <w:ind w:left="4823" w:hanging="219"/>
      </w:pPr>
      <w:rPr>
        <w:rFonts w:hint="default"/>
        <w:lang w:val="cs-CZ" w:eastAsia="cs-CZ" w:bidi="cs-CZ"/>
      </w:rPr>
    </w:lvl>
    <w:lvl w:ilvl="6" w:tplc="F91AFD9C">
      <w:numFmt w:val="bullet"/>
      <w:lvlText w:val="•"/>
      <w:lvlJc w:val="left"/>
      <w:pPr>
        <w:ind w:left="5719" w:hanging="219"/>
      </w:pPr>
      <w:rPr>
        <w:rFonts w:hint="default"/>
        <w:lang w:val="cs-CZ" w:eastAsia="cs-CZ" w:bidi="cs-CZ"/>
      </w:rPr>
    </w:lvl>
    <w:lvl w:ilvl="7" w:tplc="E9703110">
      <w:numFmt w:val="bullet"/>
      <w:lvlText w:val="•"/>
      <w:lvlJc w:val="left"/>
      <w:pPr>
        <w:ind w:left="6616" w:hanging="219"/>
      </w:pPr>
      <w:rPr>
        <w:rFonts w:hint="default"/>
        <w:lang w:val="cs-CZ" w:eastAsia="cs-CZ" w:bidi="cs-CZ"/>
      </w:rPr>
    </w:lvl>
    <w:lvl w:ilvl="8" w:tplc="83A4C75C">
      <w:numFmt w:val="bullet"/>
      <w:lvlText w:val="•"/>
      <w:lvlJc w:val="left"/>
      <w:pPr>
        <w:ind w:left="7513" w:hanging="219"/>
      </w:pPr>
      <w:rPr>
        <w:rFonts w:hint="default"/>
        <w:lang w:val="cs-CZ" w:eastAsia="cs-CZ" w:bidi="cs-CZ"/>
      </w:rPr>
    </w:lvl>
  </w:abstractNum>
  <w:abstractNum w:abstractNumId="2" w15:restartNumberingAfterBreak="0">
    <w:nsid w:val="0A103ACF"/>
    <w:multiLevelType w:val="hybridMultilevel"/>
    <w:tmpl w:val="F04292C6"/>
    <w:lvl w:ilvl="0" w:tplc="96DC1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3A7"/>
    <w:multiLevelType w:val="hybridMultilevel"/>
    <w:tmpl w:val="F4167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8B4DD0"/>
    <w:multiLevelType w:val="hybridMultilevel"/>
    <w:tmpl w:val="82DEF4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057D6"/>
    <w:rsid w:val="0002768C"/>
    <w:rsid w:val="00030EA4"/>
    <w:rsid w:val="000869D0"/>
    <w:rsid w:val="000A002F"/>
    <w:rsid w:val="000E6BCC"/>
    <w:rsid w:val="000F3E5D"/>
    <w:rsid w:val="00122A1F"/>
    <w:rsid w:val="00126E18"/>
    <w:rsid w:val="00182A83"/>
    <w:rsid w:val="0018717C"/>
    <w:rsid w:val="00195825"/>
    <w:rsid w:val="001F0E4E"/>
    <w:rsid w:val="00247953"/>
    <w:rsid w:val="00275A1C"/>
    <w:rsid w:val="00285C64"/>
    <w:rsid w:val="002A1C2E"/>
    <w:rsid w:val="002A7C13"/>
    <w:rsid w:val="002D627B"/>
    <w:rsid w:val="003058DD"/>
    <w:rsid w:val="0032308D"/>
    <w:rsid w:val="003230A0"/>
    <w:rsid w:val="00327F34"/>
    <w:rsid w:val="003622A7"/>
    <w:rsid w:val="003639B4"/>
    <w:rsid w:val="0036447B"/>
    <w:rsid w:val="003667EC"/>
    <w:rsid w:val="00394264"/>
    <w:rsid w:val="003D7B1A"/>
    <w:rsid w:val="00404CCC"/>
    <w:rsid w:val="0043214F"/>
    <w:rsid w:val="00441A66"/>
    <w:rsid w:val="004475B0"/>
    <w:rsid w:val="00476E26"/>
    <w:rsid w:val="004C1368"/>
    <w:rsid w:val="004D19F3"/>
    <w:rsid w:val="004F1F7D"/>
    <w:rsid w:val="00521E61"/>
    <w:rsid w:val="00522203"/>
    <w:rsid w:val="005363D9"/>
    <w:rsid w:val="00542C1C"/>
    <w:rsid w:val="00562630"/>
    <w:rsid w:val="00574A83"/>
    <w:rsid w:val="005807FE"/>
    <w:rsid w:val="00582E74"/>
    <w:rsid w:val="005C123A"/>
    <w:rsid w:val="005D7978"/>
    <w:rsid w:val="005F62F2"/>
    <w:rsid w:val="00601CA8"/>
    <w:rsid w:val="00630D12"/>
    <w:rsid w:val="00632025"/>
    <w:rsid w:val="00667B1A"/>
    <w:rsid w:val="006E198E"/>
    <w:rsid w:val="006F710F"/>
    <w:rsid w:val="00775DBC"/>
    <w:rsid w:val="007B4DBF"/>
    <w:rsid w:val="007E2433"/>
    <w:rsid w:val="008260BE"/>
    <w:rsid w:val="008A39F1"/>
    <w:rsid w:val="0090322E"/>
    <w:rsid w:val="00995FFE"/>
    <w:rsid w:val="009A0E47"/>
    <w:rsid w:val="009E6B4D"/>
    <w:rsid w:val="00A12591"/>
    <w:rsid w:val="00A14EBA"/>
    <w:rsid w:val="00A6227C"/>
    <w:rsid w:val="00A90D38"/>
    <w:rsid w:val="00A94B97"/>
    <w:rsid w:val="00AB4030"/>
    <w:rsid w:val="00AC76A1"/>
    <w:rsid w:val="00B717ED"/>
    <w:rsid w:val="00BE07CB"/>
    <w:rsid w:val="00BF5F9B"/>
    <w:rsid w:val="00C246DD"/>
    <w:rsid w:val="00C64EF6"/>
    <w:rsid w:val="00C741E5"/>
    <w:rsid w:val="00C848D9"/>
    <w:rsid w:val="00CA3C44"/>
    <w:rsid w:val="00D258D8"/>
    <w:rsid w:val="00D477FD"/>
    <w:rsid w:val="00D81CBF"/>
    <w:rsid w:val="00DB02FA"/>
    <w:rsid w:val="00DC5646"/>
    <w:rsid w:val="00E072E6"/>
    <w:rsid w:val="00E24C77"/>
    <w:rsid w:val="00E510F5"/>
    <w:rsid w:val="00EC7DF8"/>
    <w:rsid w:val="00F37599"/>
    <w:rsid w:val="00F63DDD"/>
    <w:rsid w:val="00F6719B"/>
    <w:rsid w:val="00FC0589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81F84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942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630D12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630D12"/>
    <w:rPr>
      <w:rFonts w:ascii="Calibri" w:eastAsia="Calibri" w:hAnsi="Calibri" w:cs="Calibri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9426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9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1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75</cp:revision>
  <cp:lastPrinted>2019-06-13T09:05:00Z</cp:lastPrinted>
  <dcterms:created xsi:type="dcterms:W3CDTF">2019-06-13T07:48:00Z</dcterms:created>
  <dcterms:modified xsi:type="dcterms:W3CDTF">2019-10-01T06:15:00Z</dcterms:modified>
</cp:coreProperties>
</file>