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Kryogenní mlýnek - 419</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D4DDDC3" w14:textId="77777777" w:rsidR="00013B48" w:rsidRDefault="0061620A" w:rsidP="00013B48">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516622" w:rsidRPr="00013B48">
        <w:rPr>
          <w:rFonts w:ascii="Arial" w:hAnsi="Arial" w:cs="Arial"/>
          <w:sz w:val="20"/>
          <w:szCs w:val="20"/>
        </w:rPr>
        <w:t xml:space="preserve">tj. </w:t>
      </w:r>
    </w:p>
    <w:p w14:paraId="6AD08FA7" w14:textId="77777777" w:rsidR="00195335" w:rsidRPr="00F00B32" w:rsidRDefault="00195335" w:rsidP="00195335">
      <w:pPr>
        <w:pStyle w:val="Odstavecseseznamem"/>
        <w:ind w:left="397"/>
        <w:rPr>
          <w:rFonts w:ascii="Arial" w:hAnsi="Arial" w:cs="Arial"/>
          <w:color w:val="000000" w:themeColor="text1"/>
          <w:sz w:val="20"/>
          <w:szCs w:val="20"/>
        </w:rPr>
      </w:pPr>
      <w:r w:rsidRPr="00F00B32">
        <w:rPr>
          <w:rFonts w:ascii="Arial" w:hAnsi="Arial" w:cs="Arial"/>
          <w:sz w:val="20"/>
          <w:szCs w:val="20"/>
        </w:rPr>
        <w:t xml:space="preserve">Název projektu:  </w:t>
      </w:r>
      <w:r w:rsidRPr="00F00B32">
        <w:rPr>
          <w:rFonts w:ascii="Arial" w:hAnsi="Arial" w:cs="Arial"/>
          <w:color w:val="000000" w:themeColor="text1"/>
          <w:sz w:val="20"/>
          <w:szCs w:val="20"/>
        </w:rPr>
        <w:t xml:space="preserve">ESURET - </w:t>
      </w:r>
      <w:r w:rsidRPr="00F00B32">
        <w:rPr>
          <w:rFonts w:ascii="Arial" w:hAnsi="Arial" w:cs="Arial"/>
          <w:color w:val="000000" w:themeColor="text1"/>
          <w:sz w:val="20"/>
          <w:szCs w:val="20"/>
          <w:shd w:val="clear" w:color="auto" w:fill="FFFFFF"/>
        </w:rPr>
        <w:t>Evaluace netradičních odpadních surovin pokročilými recyklačními technologiemi</w:t>
      </w:r>
    </w:p>
    <w:p w14:paraId="5E23DA19" w14:textId="77777777" w:rsidR="00195335" w:rsidRPr="00F00B32" w:rsidRDefault="00195335" w:rsidP="00195335">
      <w:pPr>
        <w:pStyle w:val="Odstavecseseznamem"/>
        <w:ind w:left="397"/>
        <w:rPr>
          <w:rFonts w:ascii="Arial" w:hAnsi="Arial" w:cs="Arial"/>
          <w:sz w:val="20"/>
          <w:szCs w:val="20"/>
        </w:rPr>
      </w:pPr>
      <w:r w:rsidRPr="00F00B32">
        <w:rPr>
          <w:rFonts w:ascii="Arial" w:hAnsi="Arial" w:cs="Arial"/>
          <w:sz w:val="20"/>
          <w:szCs w:val="20"/>
        </w:rPr>
        <w:t xml:space="preserve">Číslo projektu reg. č. </w:t>
      </w:r>
      <w:r w:rsidRPr="00F00B32">
        <w:rPr>
          <w:rFonts w:ascii="Arial" w:hAnsi="Arial" w:cs="Arial"/>
          <w:color w:val="000000" w:themeColor="text1"/>
          <w:sz w:val="20"/>
          <w:szCs w:val="20"/>
        </w:rPr>
        <w:t>CZ.02.01.01/00/23_021/0009163</w:t>
      </w:r>
    </w:p>
    <w:p w14:paraId="3F415742" w14:textId="2072E898" w:rsidR="00013B48" w:rsidRPr="00195335" w:rsidRDefault="00195335" w:rsidP="00195335">
      <w:pPr>
        <w:pStyle w:val="Odstavecseseznamem"/>
        <w:ind w:left="397"/>
        <w:jc w:val="both"/>
        <w:rPr>
          <w:rFonts w:ascii="Arial" w:hAnsi="Arial" w:cs="Arial"/>
          <w:sz w:val="20"/>
          <w:szCs w:val="20"/>
        </w:rPr>
      </w:pPr>
      <w:r w:rsidRPr="00F00B32">
        <w:rPr>
          <w:rFonts w:ascii="Arial" w:hAnsi="Arial" w:cs="Arial"/>
          <w:sz w:val="20"/>
          <w:szCs w:val="20"/>
        </w:rPr>
        <w:t>Operační program: JAK</w:t>
      </w:r>
      <w:bookmarkStart w:id="0" w:name="_GoBack"/>
      <w:bookmarkEnd w:id="0"/>
    </w:p>
    <w:p w14:paraId="4A97F600" w14:textId="48BD5B83" w:rsidR="0061620A" w:rsidRPr="00013B48" w:rsidRDefault="00D8410B" w:rsidP="00013B48">
      <w:pPr>
        <w:ind w:left="397"/>
        <w:jc w:val="both"/>
        <w:rPr>
          <w:rFonts w:ascii="Arial" w:hAnsi="Arial" w:cs="Arial"/>
          <w:sz w:val="20"/>
          <w:szCs w:val="20"/>
        </w:rPr>
      </w:pPr>
      <w:r w:rsidRPr="00013B48">
        <w:rPr>
          <w:rFonts w:ascii="Arial" w:hAnsi="Arial" w:cs="Arial"/>
          <w:sz w:val="20"/>
          <w:szCs w:val="20"/>
        </w:rPr>
        <w:t>a předávací protokol podle čl. III. odst. 5 této smlouvy</w:t>
      </w:r>
      <w:r w:rsidR="0061620A" w:rsidRPr="00013B48">
        <w:rPr>
          <w:rFonts w:ascii="Arial" w:hAnsi="Arial" w:cs="Arial"/>
          <w:sz w:val="20"/>
          <w:szCs w:val="20"/>
        </w:rPr>
        <w:t>. V případě, že faktura bude obsahovat nesprávné nebo neúplné náležitosti či údaje</w:t>
      </w:r>
      <w:r w:rsidRPr="00013B48">
        <w:rPr>
          <w:rFonts w:ascii="Arial" w:hAnsi="Arial" w:cs="Arial"/>
          <w:sz w:val="20"/>
          <w:szCs w:val="20"/>
        </w:rPr>
        <w:t xml:space="preserve"> či nebude obsahovat oboustranně podepsaný předávací protokol</w:t>
      </w:r>
      <w:r w:rsidR="0061620A" w:rsidRPr="00013B48">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A630A9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F00B32">
        <w:rPr>
          <w:rFonts w:ascii="Arial" w:hAnsi="Arial" w:cs="Arial"/>
          <w:sz w:val="20"/>
          <w:szCs w:val="20"/>
        </w:rPr>
        <w:t xml:space="preserve">56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53A39C70" w:rsidR="0061620A" w:rsidRPr="00F00B32"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861A89" w:rsidRPr="00F00B32">
        <w:rPr>
          <w:rFonts w:ascii="Arial" w:hAnsi="Arial" w:cs="Arial"/>
          <w:sz w:val="20"/>
          <w:szCs w:val="20"/>
        </w:rPr>
        <w:t>FŽP Pasteurova 3632/15, 400 01 Ústí nad Labem, budova CPTO 5.patro laboratoř 5.34</w:t>
      </w:r>
    </w:p>
    <w:p w14:paraId="3445D436" w14:textId="77777777" w:rsidR="0061620A" w:rsidRPr="0094443B" w:rsidRDefault="0061620A" w:rsidP="0061620A">
      <w:pPr>
        <w:ind w:left="397"/>
        <w:jc w:val="both"/>
        <w:rPr>
          <w:rFonts w:ascii="Arial" w:hAnsi="Arial" w:cs="Arial"/>
          <w:sz w:val="20"/>
        </w:rPr>
      </w:pPr>
    </w:p>
    <w:p w14:paraId="75EADF59" w14:textId="56C34DC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F00B32">
        <w:rPr>
          <w:rFonts w:ascii="Arial" w:hAnsi="Arial" w:cs="Arial"/>
          <w:bCs/>
          <w:sz w:val="20"/>
          <w:szCs w:val="20"/>
          <w:lang w:eastAsia="x-none"/>
        </w:rPr>
        <w:t>3</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0F135BFE"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861A89" w:rsidRPr="00F00B32">
        <w:rPr>
          <w:rFonts w:ascii="Arial" w:hAnsi="Arial" w:cs="Arial"/>
          <w:b/>
          <w:bCs/>
          <w:sz w:val="20"/>
          <w:szCs w:val="20"/>
          <w:lang w:eastAsia="x-none"/>
        </w:rPr>
        <w:t>Ing. Lucie Oravová Ph.D.</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0DDD6512"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861A89" w:rsidRPr="00F00B32">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w:t>
      </w:r>
      <w:r w:rsidRPr="0094443B">
        <w:rPr>
          <w:rFonts w:ascii="Arial" w:hAnsi="Arial" w:cs="Arial"/>
          <w:sz w:val="20"/>
          <w:szCs w:val="20"/>
        </w:rPr>
        <w:lastRenderedPageBreak/>
        <w:t>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F00B32">
        <w:rPr>
          <w:rFonts w:ascii="Arial" w:hAnsi="Arial" w:cs="Arial"/>
          <w:sz w:val="20"/>
          <w:szCs w:val="20"/>
        </w:rPr>
        <w:t>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lastRenderedPageBreak/>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3A1C9750" w14:textId="77777777" w:rsidR="00B0151B" w:rsidRPr="00195335" w:rsidRDefault="008E4F05" w:rsidP="00B0151B">
      <w:pPr>
        <w:widowControl w:val="0"/>
        <w:numPr>
          <w:ilvl w:val="0"/>
          <w:numId w:val="9"/>
        </w:numPr>
        <w:autoSpaceDE w:val="0"/>
        <w:autoSpaceDN w:val="0"/>
        <w:adjustRightInd w:val="0"/>
        <w:jc w:val="both"/>
        <w:rPr>
          <w:rFonts w:ascii="Arial" w:hAnsi="Arial" w:cs="Arial"/>
          <w:sz w:val="20"/>
          <w:szCs w:val="20"/>
        </w:rPr>
      </w:pPr>
      <w:r w:rsidRPr="00195335">
        <w:rPr>
          <w:rFonts w:ascii="Arial" w:hAnsi="Arial" w:cs="Arial"/>
          <w:sz w:val="20"/>
          <w:szCs w:val="20"/>
        </w:rPr>
        <w:t>Smluvní strany berou na vědomí, že kupující je ve smyslu § 2 odst.</w:t>
      </w:r>
      <w:r w:rsidR="00421A07" w:rsidRPr="00195335">
        <w:rPr>
          <w:rFonts w:ascii="Arial" w:hAnsi="Arial" w:cs="Arial"/>
          <w:sz w:val="20"/>
          <w:szCs w:val="20"/>
        </w:rPr>
        <w:t xml:space="preserve"> </w:t>
      </w:r>
      <w:r w:rsidRPr="00195335">
        <w:rPr>
          <w:rFonts w:ascii="Arial" w:hAnsi="Arial" w:cs="Arial"/>
          <w:sz w:val="20"/>
          <w:szCs w:val="20"/>
        </w:rPr>
        <w:t>1 písm. e) osobou, na n</w:t>
      </w:r>
      <w:r w:rsidR="00463512" w:rsidRPr="00195335">
        <w:rPr>
          <w:rFonts w:ascii="Arial" w:hAnsi="Arial" w:cs="Arial"/>
          <w:sz w:val="20"/>
          <w:szCs w:val="20"/>
        </w:rPr>
        <w:t>i</w:t>
      </w:r>
      <w:r w:rsidRPr="00195335">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195335">
        <w:rPr>
          <w:rFonts w:ascii="Arial" w:hAnsi="Arial" w:cs="Arial"/>
          <w:sz w:val="20"/>
          <w:szCs w:val="20"/>
        </w:rPr>
        <w:t> </w:t>
      </w:r>
      <w:r w:rsidRPr="00195335">
        <w:rPr>
          <w:rFonts w:ascii="Arial" w:hAnsi="Arial" w:cs="Arial"/>
          <w:sz w:val="20"/>
          <w:szCs w:val="20"/>
        </w:rPr>
        <w:t xml:space="preserve"> registru smluv znečitelnit. </w:t>
      </w:r>
      <w:r w:rsidR="00090AAA" w:rsidRPr="00195335">
        <w:rPr>
          <w:rFonts w:ascii="Arial" w:hAnsi="Arial" w:cs="Arial"/>
          <w:sz w:val="20"/>
          <w:szCs w:val="20"/>
        </w:rPr>
        <w:t xml:space="preserve">Uveřejnění </w:t>
      </w:r>
      <w:r w:rsidR="00B0151B" w:rsidRPr="00195335">
        <w:rPr>
          <w:rFonts w:ascii="Arial" w:hAnsi="Arial" w:cs="Arial"/>
          <w:sz w:val="20"/>
          <w:szCs w:val="20"/>
        </w:rPr>
        <w:t xml:space="preserve">této smlouvy </w:t>
      </w:r>
      <w:r w:rsidR="00090AAA" w:rsidRPr="00195335">
        <w:rPr>
          <w:rFonts w:ascii="Arial" w:hAnsi="Arial" w:cs="Arial"/>
          <w:sz w:val="20"/>
          <w:szCs w:val="20"/>
        </w:rPr>
        <w:t xml:space="preserve">prostřednictvím registru smluv </w:t>
      </w:r>
      <w:r w:rsidR="00B66DF9" w:rsidRPr="00195335">
        <w:rPr>
          <w:rFonts w:ascii="Arial" w:hAnsi="Arial" w:cs="Arial"/>
          <w:sz w:val="20"/>
          <w:szCs w:val="20"/>
        </w:rPr>
        <w:t xml:space="preserve">zajistí </w:t>
      </w:r>
      <w:r w:rsidR="00E40695" w:rsidRPr="00195335">
        <w:rPr>
          <w:rFonts w:ascii="Arial" w:hAnsi="Arial" w:cs="Arial"/>
          <w:sz w:val="20"/>
          <w:szCs w:val="20"/>
        </w:rPr>
        <w:t xml:space="preserve">kupující </w:t>
      </w:r>
      <w:r w:rsidR="00B66DF9" w:rsidRPr="00195335">
        <w:rPr>
          <w:rFonts w:ascii="Arial" w:hAnsi="Arial" w:cs="Arial"/>
          <w:sz w:val="20"/>
          <w:szCs w:val="20"/>
        </w:rPr>
        <w:t>do 15 dnů od uzavření smlouvy</w:t>
      </w:r>
      <w:r w:rsidR="00B0151B" w:rsidRPr="00195335">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F00B32"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F00B32"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BF4A56" w16cid:durableId="26409D19"/>
  <w16cid:commentId w16cid:paraId="4D0F7113" w16cid:durableId="2D64F66A"/>
  <w16cid:commentId w16cid:paraId="79938F1E" w16cid:durableId="26409D1A"/>
  <w16cid:commentId w16cid:paraId="2CE675D9" w16cid:durableId="26409D1B"/>
  <w16cid:commentId w16cid:paraId="38133A5E" w16cid:durableId="2D64F79B"/>
  <w16cid:commentId w16cid:paraId="2043DABA" w16cid:durableId="26409D1C"/>
  <w16cid:commentId w16cid:paraId="166DDA24" w16cid:durableId="26409D1D"/>
  <w16cid:commentId w16cid:paraId="0F564C95" w16cid:durableId="26409D1E"/>
  <w16cid:commentId w16cid:paraId="15150D66" w16cid:durableId="26409D1F"/>
  <w16cid:commentId w16cid:paraId="017B1333" w16cid:durableId="2D64F7BC"/>
  <w16cid:commentId w16cid:paraId="237E7FD1" w16cid:durableId="26409D20"/>
  <w16cid:commentId w16cid:paraId="2C65643A" w16cid:durableId="2D64F7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188BA" w14:textId="77777777" w:rsidR="003D4BEC" w:rsidRDefault="003D4BEC" w:rsidP="002E65F8">
      <w:r>
        <w:separator/>
      </w:r>
    </w:p>
  </w:endnote>
  <w:endnote w:type="continuationSeparator" w:id="0">
    <w:p w14:paraId="3F91E85D" w14:textId="77777777" w:rsidR="003D4BEC" w:rsidRDefault="003D4BE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141DD2B1" w:rsidR="00861800" w:rsidRDefault="00D4772F">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6</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5A8A3" w14:textId="77777777" w:rsidR="003D4BEC" w:rsidRDefault="003D4BEC" w:rsidP="002E65F8">
      <w:r>
        <w:separator/>
      </w:r>
    </w:p>
  </w:footnote>
  <w:footnote w:type="continuationSeparator" w:id="0">
    <w:p w14:paraId="719C5B9D" w14:textId="77777777" w:rsidR="003D4BEC" w:rsidRDefault="003D4BEC"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13B48"/>
    <w:rsid w:val="0004016A"/>
    <w:rsid w:val="000706CB"/>
    <w:rsid w:val="00090AAA"/>
    <w:rsid w:val="001137E4"/>
    <w:rsid w:val="00171964"/>
    <w:rsid w:val="001860C6"/>
    <w:rsid w:val="00195335"/>
    <w:rsid w:val="001A31CF"/>
    <w:rsid w:val="001D22EA"/>
    <w:rsid w:val="00272F14"/>
    <w:rsid w:val="002954EB"/>
    <w:rsid w:val="002A4952"/>
    <w:rsid w:val="002D4993"/>
    <w:rsid w:val="002E65F8"/>
    <w:rsid w:val="00390604"/>
    <w:rsid w:val="003B4809"/>
    <w:rsid w:val="003C4951"/>
    <w:rsid w:val="003D3E74"/>
    <w:rsid w:val="003D4BEC"/>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861800"/>
    <w:rsid w:val="00861A89"/>
    <w:rsid w:val="00896E44"/>
    <w:rsid w:val="008A7157"/>
    <w:rsid w:val="008B0824"/>
    <w:rsid w:val="008D1CC4"/>
    <w:rsid w:val="008D23C8"/>
    <w:rsid w:val="008E4F05"/>
    <w:rsid w:val="009507D0"/>
    <w:rsid w:val="00987236"/>
    <w:rsid w:val="009F597D"/>
    <w:rsid w:val="00A015B5"/>
    <w:rsid w:val="00A2076A"/>
    <w:rsid w:val="00A3483F"/>
    <w:rsid w:val="00AA5288"/>
    <w:rsid w:val="00AB01EE"/>
    <w:rsid w:val="00B0151B"/>
    <w:rsid w:val="00B522D3"/>
    <w:rsid w:val="00B66DF9"/>
    <w:rsid w:val="00B76780"/>
    <w:rsid w:val="00BA19E1"/>
    <w:rsid w:val="00C207E5"/>
    <w:rsid w:val="00C21B87"/>
    <w:rsid w:val="00C23249"/>
    <w:rsid w:val="00C27337"/>
    <w:rsid w:val="00C51103"/>
    <w:rsid w:val="00D05466"/>
    <w:rsid w:val="00D37405"/>
    <w:rsid w:val="00D4772F"/>
    <w:rsid w:val="00D5652F"/>
    <w:rsid w:val="00D66379"/>
    <w:rsid w:val="00D746F1"/>
    <w:rsid w:val="00D8410B"/>
    <w:rsid w:val="00D92F36"/>
    <w:rsid w:val="00DB2787"/>
    <w:rsid w:val="00DE2E9B"/>
    <w:rsid w:val="00DE5B2C"/>
    <w:rsid w:val="00E051F1"/>
    <w:rsid w:val="00E2788B"/>
    <w:rsid w:val="00E40695"/>
    <w:rsid w:val="00EE002F"/>
    <w:rsid w:val="00F00B32"/>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4031</Words>
  <Characters>23783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2026-03-30T09:16:00Z</dcterms:created>
  <dcterms:modified xsi:type="dcterms:W3CDTF">2026-03-30T09:16:00Z</dcterms:modified>
</cp:coreProperties>
</file>