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9EF26AF" w14:textId="77777777" w:rsidR="0061620A" w:rsidRPr="0094443B" w:rsidRDefault="0061620A" w:rsidP="0061620A">
      <w:pPr>
        <w:keepNext/>
        <w:jc w:val="center"/>
        <w:outlineLvl w:val="0"/>
        <w:rPr>
          <w:rFonts w:ascii="Arial" w:hAnsi="Arial" w:cs="Arial"/>
          <w:color w:val="980098"/>
          <w:sz w:val="28"/>
          <w:szCs w:val="28"/>
          <w:lang w:val="x-none" w:eastAsia="x-none"/>
        </w:rPr>
      </w:pPr>
      <w:r w:rsidRPr="0094443B">
        <w:rPr>
          <w:rFonts w:ascii="Arial" w:hAnsi="Arial" w:cs="Arial"/>
          <w:b/>
          <w:color w:val="980098"/>
          <w:sz w:val="28"/>
          <w:szCs w:val="28"/>
          <w:lang w:val="x-none" w:eastAsia="x-none"/>
        </w:rPr>
        <w:t>KUPNÍ SMLOUVA</w:t>
      </w:r>
    </w:p>
    <w:p w14:paraId="46ABFAD0" w14:textId="77777777" w:rsidR="0061620A" w:rsidRPr="0094443B" w:rsidRDefault="0061620A" w:rsidP="0061620A">
      <w:pPr>
        <w:jc w:val="center"/>
        <w:rPr>
          <w:rFonts w:ascii="Arial" w:hAnsi="Arial" w:cs="Arial"/>
          <w:sz w:val="20"/>
          <w:szCs w:val="20"/>
        </w:rPr>
      </w:pPr>
      <w:r w:rsidRPr="0094443B">
        <w:rPr>
          <w:rFonts w:ascii="Arial" w:hAnsi="Arial" w:cs="Arial"/>
          <w:sz w:val="20"/>
          <w:szCs w:val="20"/>
        </w:rPr>
        <w:t xml:space="preserve">uzavřená podle </w:t>
      </w:r>
      <w:proofErr w:type="spellStart"/>
      <w:r w:rsidRPr="0094443B">
        <w:rPr>
          <w:rFonts w:ascii="Arial" w:hAnsi="Arial" w:cs="Arial"/>
          <w:sz w:val="20"/>
          <w:szCs w:val="20"/>
        </w:rPr>
        <w:t>ust</w:t>
      </w:r>
      <w:proofErr w:type="spellEnd"/>
      <w:r w:rsidRPr="0094443B">
        <w:rPr>
          <w:rFonts w:ascii="Arial" w:hAnsi="Arial" w:cs="Arial"/>
          <w:sz w:val="20"/>
          <w:szCs w:val="20"/>
        </w:rPr>
        <w:t xml:space="preserve">. § 2079 a násl. zákona č. 89/2012,občanský zákoník, </w:t>
      </w:r>
    </w:p>
    <w:p w14:paraId="4EC1E556" w14:textId="77777777" w:rsidR="0061620A" w:rsidRPr="0094443B" w:rsidRDefault="0061620A" w:rsidP="0061620A">
      <w:pPr>
        <w:jc w:val="center"/>
        <w:rPr>
          <w:rFonts w:ascii="Arial" w:hAnsi="Arial" w:cs="Arial"/>
          <w:sz w:val="20"/>
          <w:szCs w:val="20"/>
        </w:rPr>
      </w:pPr>
      <w:r w:rsidRPr="0094443B">
        <w:rPr>
          <w:rFonts w:ascii="Arial" w:hAnsi="Arial" w:cs="Arial"/>
          <w:sz w:val="20"/>
          <w:szCs w:val="20"/>
        </w:rPr>
        <w:t>ve znění pozdějších předpisů</w:t>
      </w:r>
    </w:p>
    <w:p w14:paraId="7F880408" w14:textId="77777777" w:rsidR="0061620A" w:rsidRPr="0094443B" w:rsidRDefault="0061620A" w:rsidP="0061620A">
      <w:pPr>
        <w:rPr>
          <w:rFonts w:ascii="Arial" w:hAnsi="Arial" w:cs="Arial"/>
          <w:sz w:val="20"/>
          <w:szCs w:val="20"/>
        </w:rPr>
      </w:pPr>
    </w:p>
    <w:p w14:paraId="200FA769" w14:textId="77777777" w:rsidR="0061620A" w:rsidRPr="0094443B" w:rsidRDefault="0061620A" w:rsidP="0061620A">
      <w:pPr>
        <w:rPr>
          <w:rFonts w:ascii="Arial" w:hAnsi="Arial" w:cs="Arial"/>
          <w:sz w:val="20"/>
          <w:szCs w:val="20"/>
        </w:rPr>
      </w:pPr>
      <w:r w:rsidRPr="0094443B">
        <w:rPr>
          <w:rFonts w:ascii="Arial" w:hAnsi="Arial" w:cs="Arial"/>
          <w:sz w:val="20"/>
          <w:szCs w:val="20"/>
        </w:rPr>
        <w:t>Níže uvedeného dne, měsíce a roku uzavřely smluvní strany:</w:t>
      </w:r>
    </w:p>
    <w:p w14:paraId="13962E68" w14:textId="77777777" w:rsidR="0061620A" w:rsidRPr="00FF5D01" w:rsidRDefault="0061620A" w:rsidP="0061620A">
      <w:pPr>
        <w:jc w:val="both"/>
        <w:rPr>
          <w:rFonts w:ascii="Arial" w:hAnsi="Arial" w:cs="Arial"/>
          <w:sz w:val="20"/>
          <w:szCs w:val="20"/>
          <w:highlight w:val="yellow"/>
        </w:rPr>
      </w:pPr>
      <w:r w:rsidRPr="00FF5D01">
        <w:rPr>
          <w:rFonts w:ascii="Arial" w:hAnsi="Arial" w:cs="Arial"/>
          <w:b/>
          <w:sz w:val="20"/>
          <w:szCs w:val="20"/>
          <w:highlight w:val="yellow"/>
        </w:rPr>
        <w:t>Společnost</w:t>
      </w:r>
      <w:r w:rsidRPr="00FF5D01">
        <w:rPr>
          <w:rFonts w:ascii="Arial" w:hAnsi="Arial" w:cs="Arial"/>
          <w:sz w:val="20"/>
          <w:szCs w:val="20"/>
          <w:highlight w:val="yellow"/>
        </w:rPr>
        <w:t>:</w:t>
      </w:r>
      <w:r w:rsidRPr="00FF5D01">
        <w:rPr>
          <w:rFonts w:ascii="Arial" w:hAnsi="Arial" w:cs="Arial"/>
          <w:sz w:val="20"/>
          <w:szCs w:val="20"/>
          <w:highlight w:val="yellow"/>
        </w:rPr>
        <w:tab/>
      </w:r>
    </w:p>
    <w:p w14:paraId="037EF54C" w14:textId="77777777" w:rsidR="0061620A" w:rsidRPr="00FF5D01" w:rsidRDefault="0061620A" w:rsidP="0061620A">
      <w:pPr>
        <w:jc w:val="both"/>
        <w:rPr>
          <w:rFonts w:ascii="Arial" w:hAnsi="Arial" w:cs="Arial"/>
          <w:i/>
          <w:iCs/>
          <w:sz w:val="20"/>
          <w:szCs w:val="20"/>
          <w:highlight w:val="yellow"/>
        </w:rPr>
      </w:pPr>
      <w:r w:rsidRPr="00FF5D01">
        <w:rPr>
          <w:rFonts w:ascii="Arial" w:hAnsi="Arial" w:cs="Arial"/>
          <w:b/>
          <w:sz w:val="20"/>
          <w:szCs w:val="20"/>
          <w:highlight w:val="yellow"/>
        </w:rPr>
        <w:t>Sídlo</w:t>
      </w:r>
      <w:r w:rsidRPr="00FF5D01">
        <w:rPr>
          <w:rFonts w:ascii="Arial" w:hAnsi="Arial" w:cs="Arial"/>
          <w:sz w:val="20"/>
          <w:szCs w:val="20"/>
          <w:highlight w:val="yellow"/>
        </w:rPr>
        <w:t>:</w:t>
      </w:r>
      <w:r w:rsidRPr="00FF5D01">
        <w:rPr>
          <w:rFonts w:ascii="Arial" w:hAnsi="Arial" w:cs="Arial"/>
          <w:sz w:val="20"/>
          <w:szCs w:val="20"/>
          <w:highlight w:val="yellow"/>
        </w:rPr>
        <w:tab/>
      </w:r>
      <w:r w:rsidRPr="00FF5D01">
        <w:rPr>
          <w:rFonts w:ascii="Arial" w:hAnsi="Arial" w:cs="Arial"/>
          <w:sz w:val="20"/>
          <w:szCs w:val="20"/>
          <w:highlight w:val="yellow"/>
        </w:rPr>
        <w:tab/>
      </w:r>
    </w:p>
    <w:p w14:paraId="389509D9" w14:textId="77777777" w:rsidR="0061620A" w:rsidRPr="00FF5D01" w:rsidRDefault="0061620A" w:rsidP="0061620A">
      <w:pPr>
        <w:jc w:val="both"/>
        <w:rPr>
          <w:rFonts w:ascii="Arial" w:hAnsi="Arial" w:cs="Arial"/>
          <w:sz w:val="20"/>
          <w:szCs w:val="20"/>
          <w:highlight w:val="yellow"/>
        </w:rPr>
      </w:pPr>
      <w:r w:rsidRPr="00FF5D01">
        <w:rPr>
          <w:rFonts w:ascii="Arial" w:hAnsi="Arial" w:cs="Arial"/>
          <w:b/>
          <w:sz w:val="20"/>
          <w:szCs w:val="20"/>
          <w:highlight w:val="yellow"/>
        </w:rPr>
        <w:t>IČ</w:t>
      </w:r>
      <w:r w:rsidRPr="00FF5D01">
        <w:rPr>
          <w:rFonts w:ascii="Arial" w:hAnsi="Arial" w:cs="Arial"/>
          <w:sz w:val="20"/>
          <w:szCs w:val="20"/>
          <w:highlight w:val="yellow"/>
        </w:rPr>
        <w:t>:</w:t>
      </w:r>
      <w:r w:rsidRPr="00FF5D01">
        <w:rPr>
          <w:rFonts w:ascii="Arial" w:hAnsi="Arial" w:cs="Arial"/>
          <w:sz w:val="20"/>
          <w:szCs w:val="20"/>
          <w:highlight w:val="yellow"/>
        </w:rPr>
        <w:tab/>
      </w:r>
      <w:r w:rsidRPr="00FF5D01">
        <w:rPr>
          <w:rFonts w:ascii="Arial" w:hAnsi="Arial" w:cs="Arial"/>
          <w:sz w:val="20"/>
          <w:szCs w:val="20"/>
          <w:highlight w:val="yellow"/>
        </w:rPr>
        <w:tab/>
      </w:r>
    </w:p>
    <w:p w14:paraId="48A7AE3C" w14:textId="77777777" w:rsidR="0061620A" w:rsidRPr="00FF5D01" w:rsidRDefault="0061620A" w:rsidP="0061620A">
      <w:pPr>
        <w:jc w:val="both"/>
        <w:rPr>
          <w:rFonts w:ascii="Arial" w:hAnsi="Arial" w:cs="Arial"/>
          <w:sz w:val="20"/>
          <w:szCs w:val="20"/>
          <w:highlight w:val="yellow"/>
        </w:rPr>
      </w:pPr>
      <w:r w:rsidRPr="00FF5D01">
        <w:rPr>
          <w:rFonts w:ascii="Arial" w:hAnsi="Arial" w:cs="Arial"/>
          <w:b/>
          <w:sz w:val="20"/>
          <w:szCs w:val="20"/>
          <w:highlight w:val="yellow"/>
        </w:rPr>
        <w:t>Zastoupená</w:t>
      </w:r>
      <w:r w:rsidRPr="00FF5D01">
        <w:rPr>
          <w:rFonts w:ascii="Arial" w:hAnsi="Arial" w:cs="Arial"/>
          <w:sz w:val="20"/>
          <w:szCs w:val="20"/>
          <w:highlight w:val="yellow"/>
        </w:rPr>
        <w:t>:</w:t>
      </w:r>
      <w:r w:rsidRPr="00FF5D01">
        <w:rPr>
          <w:rFonts w:ascii="Arial" w:hAnsi="Arial" w:cs="Arial"/>
          <w:sz w:val="20"/>
          <w:szCs w:val="20"/>
          <w:highlight w:val="yellow"/>
        </w:rPr>
        <w:tab/>
      </w:r>
    </w:p>
    <w:p w14:paraId="63D41CEB" w14:textId="77777777" w:rsidR="0061620A" w:rsidRPr="00FF5D01" w:rsidRDefault="0061620A" w:rsidP="0061620A">
      <w:pPr>
        <w:jc w:val="both"/>
        <w:rPr>
          <w:rFonts w:ascii="Arial" w:hAnsi="Arial" w:cs="Arial"/>
          <w:sz w:val="20"/>
          <w:szCs w:val="20"/>
          <w:highlight w:val="yellow"/>
        </w:rPr>
      </w:pPr>
      <w:r w:rsidRPr="00FF5D01">
        <w:rPr>
          <w:rFonts w:ascii="Arial" w:hAnsi="Arial" w:cs="Arial"/>
          <w:b/>
          <w:sz w:val="20"/>
          <w:szCs w:val="20"/>
          <w:highlight w:val="yellow"/>
        </w:rPr>
        <w:t>Bankovní spojení</w:t>
      </w:r>
      <w:r w:rsidRPr="00FF5D01">
        <w:rPr>
          <w:rFonts w:ascii="Arial" w:hAnsi="Arial" w:cs="Arial"/>
          <w:sz w:val="20"/>
          <w:szCs w:val="20"/>
          <w:highlight w:val="yellow"/>
        </w:rPr>
        <w:t>:</w:t>
      </w:r>
    </w:p>
    <w:p w14:paraId="5B665D81" w14:textId="77777777" w:rsidR="0061620A" w:rsidRPr="0094443B" w:rsidRDefault="0061620A" w:rsidP="0061620A">
      <w:pPr>
        <w:jc w:val="both"/>
        <w:rPr>
          <w:rFonts w:ascii="Arial" w:hAnsi="Arial" w:cs="Arial"/>
          <w:sz w:val="20"/>
          <w:szCs w:val="20"/>
        </w:rPr>
      </w:pPr>
      <w:r w:rsidRPr="00FF5D01">
        <w:rPr>
          <w:rFonts w:ascii="Arial" w:hAnsi="Arial" w:cs="Arial"/>
          <w:b/>
          <w:sz w:val="20"/>
          <w:szCs w:val="20"/>
          <w:highlight w:val="yellow"/>
        </w:rPr>
        <w:t>Číslo účtu</w:t>
      </w:r>
      <w:r w:rsidRPr="00FF5D01">
        <w:rPr>
          <w:rFonts w:ascii="Arial" w:hAnsi="Arial" w:cs="Arial"/>
          <w:sz w:val="20"/>
          <w:szCs w:val="20"/>
          <w:highlight w:val="yellow"/>
        </w:rPr>
        <w:t>:</w:t>
      </w:r>
      <w:r w:rsidRPr="0094443B">
        <w:rPr>
          <w:rFonts w:ascii="Arial" w:hAnsi="Arial" w:cs="Arial"/>
          <w:sz w:val="20"/>
          <w:szCs w:val="20"/>
        </w:rPr>
        <w:tab/>
      </w:r>
    </w:p>
    <w:p w14:paraId="011DFA8E" w14:textId="77777777" w:rsidR="0061620A" w:rsidRPr="0094443B" w:rsidRDefault="0061620A" w:rsidP="0061620A">
      <w:pPr>
        <w:spacing w:before="120"/>
        <w:rPr>
          <w:rFonts w:ascii="Arial" w:hAnsi="Arial" w:cs="Arial"/>
          <w:sz w:val="20"/>
          <w:szCs w:val="20"/>
        </w:rPr>
      </w:pPr>
      <w:r w:rsidRPr="0094443B">
        <w:rPr>
          <w:rFonts w:ascii="Arial" w:hAnsi="Arial" w:cs="Arial"/>
          <w:sz w:val="20"/>
          <w:szCs w:val="20"/>
        </w:rPr>
        <w:t xml:space="preserve">(dále jen </w:t>
      </w:r>
      <w:r w:rsidRPr="0094443B">
        <w:rPr>
          <w:rFonts w:ascii="Arial" w:hAnsi="Arial" w:cs="Arial"/>
          <w:i/>
          <w:sz w:val="20"/>
          <w:szCs w:val="20"/>
        </w:rPr>
        <w:t>„</w:t>
      </w:r>
      <w:r w:rsidRPr="0094443B">
        <w:rPr>
          <w:rFonts w:ascii="Arial" w:hAnsi="Arial" w:cs="Arial"/>
          <w:b/>
          <w:sz w:val="20"/>
          <w:szCs w:val="20"/>
        </w:rPr>
        <w:t>prodávající</w:t>
      </w:r>
      <w:r w:rsidRPr="0094443B">
        <w:rPr>
          <w:rFonts w:ascii="Arial" w:hAnsi="Arial" w:cs="Arial"/>
          <w:sz w:val="20"/>
          <w:szCs w:val="20"/>
        </w:rPr>
        <w:t>“ na straně jedné)</w:t>
      </w:r>
    </w:p>
    <w:p w14:paraId="7621C125" w14:textId="77777777" w:rsidR="0061620A" w:rsidRPr="0094443B" w:rsidRDefault="0061620A" w:rsidP="0061620A">
      <w:pPr>
        <w:rPr>
          <w:rFonts w:ascii="Arial" w:hAnsi="Arial" w:cs="Arial"/>
          <w:sz w:val="20"/>
          <w:szCs w:val="20"/>
        </w:rPr>
      </w:pPr>
    </w:p>
    <w:p w14:paraId="07FBA50D" w14:textId="77777777" w:rsidR="0061620A" w:rsidRPr="0094443B" w:rsidRDefault="0061620A" w:rsidP="0061620A">
      <w:pPr>
        <w:rPr>
          <w:rFonts w:ascii="Arial" w:hAnsi="Arial" w:cs="Arial"/>
          <w:sz w:val="20"/>
          <w:szCs w:val="20"/>
        </w:rPr>
      </w:pPr>
      <w:r w:rsidRPr="0094443B">
        <w:rPr>
          <w:rFonts w:ascii="Arial" w:hAnsi="Arial" w:cs="Arial"/>
          <w:sz w:val="20"/>
          <w:szCs w:val="20"/>
        </w:rPr>
        <w:t>a</w:t>
      </w:r>
    </w:p>
    <w:p w14:paraId="5BF7A56F" w14:textId="77777777" w:rsidR="0061620A" w:rsidRPr="0094443B" w:rsidRDefault="0061620A" w:rsidP="0061620A">
      <w:pPr>
        <w:numPr>
          <w:ilvl w:val="12"/>
          <w:numId w:val="0"/>
        </w:numPr>
        <w:jc w:val="both"/>
        <w:rPr>
          <w:rFonts w:ascii="Arial" w:hAnsi="Arial" w:cs="Arial"/>
          <w:sz w:val="20"/>
          <w:szCs w:val="20"/>
        </w:rPr>
      </w:pPr>
    </w:p>
    <w:p w14:paraId="469278A1" w14:textId="77777777" w:rsidR="0061620A" w:rsidRPr="0094443B" w:rsidRDefault="0061620A" w:rsidP="0061620A">
      <w:pPr>
        <w:numPr>
          <w:ilvl w:val="12"/>
          <w:numId w:val="0"/>
        </w:numPr>
        <w:jc w:val="both"/>
        <w:rPr>
          <w:rFonts w:ascii="Arial" w:hAnsi="Arial" w:cs="Arial"/>
          <w:b/>
          <w:i/>
          <w:sz w:val="20"/>
          <w:szCs w:val="20"/>
        </w:rPr>
      </w:pPr>
      <w:r w:rsidRPr="0094443B">
        <w:rPr>
          <w:rFonts w:ascii="Arial" w:hAnsi="Arial" w:cs="Arial"/>
          <w:b/>
          <w:sz w:val="20"/>
          <w:szCs w:val="20"/>
        </w:rPr>
        <w:t>Univerzita Jana Evangelisty Purkyně v  Ústí nad Labem</w:t>
      </w:r>
    </w:p>
    <w:p w14:paraId="7C2A8224" w14:textId="77777777" w:rsidR="0061620A" w:rsidRPr="0094443B" w:rsidRDefault="0061620A" w:rsidP="0061620A">
      <w:pPr>
        <w:numPr>
          <w:ilvl w:val="12"/>
          <w:numId w:val="0"/>
        </w:numPr>
        <w:jc w:val="both"/>
        <w:rPr>
          <w:rFonts w:ascii="Arial" w:hAnsi="Arial" w:cs="Arial"/>
          <w:iCs/>
          <w:sz w:val="20"/>
          <w:szCs w:val="20"/>
        </w:rPr>
      </w:pPr>
      <w:r w:rsidRPr="0094443B">
        <w:rPr>
          <w:rFonts w:ascii="Arial" w:hAnsi="Arial" w:cs="Arial"/>
          <w:b/>
          <w:sz w:val="20"/>
          <w:szCs w:val="20"/>
        </w:rPr>
        <w:t>Sídlo</w:t>
      </w:r>
      <w:r w:rsidRPr="0094443B">
        <w:rPr>
          <w:rFonts w:ascii="Arial" w:hAnsi="Arial" w:cs="Arial"/>
          <w:sz w:val="20"/>
          <w:szCs w:val="20"/>
        </w:rPr>
        <w:t>:</w:t>
      </w:r>
      <w:r w:rsidRPr="0094443B">
        <w:rPr>
          <w:rFonts w:ascii="Arial" w:hAnsi="Arial" w:cs="Arial"/>
          <w:sz w:val="20"/>
          <w:szCs w:val="20"/>
        </w:rPr>
        <w:tab/>
      </w:r>
      <w:r w:rsidRPr="0094443B">
        <w:rPr>
          <w:rFonts w:ascii="Arial" w:hAnsi="Arial" w:cs="Arial"/>
          <w:sz w:val="20"/>
          <w:szCs w:val="20"/>
        </w:rPr>
        <w:tab/>
      </w:r>
      <w:r w:rsidRPr="0094443B">
        <w:rPr>
          <w:rFonts w:ascii="Arial" w:hAnsi="Arial" w:cs="Arial"/>
          <w:i/>
          <w:iCs/>
          <w:sz w:val="20"/>
          <w:szCs w:val="20"/>
        </w:rPr>
        <w:tab/>
      </w:r>
      <w:r w:rsidRPr="0094443B">
        <w:rPr>
          <w:rFonts w:ascii="Arial" w:hAnsi="Arial" w:cs="Arial"/>
          <w:sz w:val="20"/>
          <w:szCs w:val="20"/>
        </w:rPr>
        <w:t>Pasteurova 1, 400 96 Ústí nad Labem</w:t>
      </w:r>
      <w:r w:rsidRPr="0094443B">
        <w:rPr>
          <w:rFonts w:ascii="Arial" w:hAnsi="Arial" w:cs="Arial"/>
          <w:iCs/>
          <w:color w:val="FF0000"/>
          <w:sz w:val="20"/>
          <w:szCs w:val="20"/>
        </w:rPr>
        <w:t xml:space="preserve"> </w:t>
      </w:r>
    </w:p>
    <w:p w14:paraId="05CF8E20" w14:textId="77777777" w:rsidR="0061620A" w:rsidRPr="0094443B" w:rsidRDefault="0061620A" w:rsidP="0061620A">
      <w:pPr>
        <w:numPr>
          <w:ilvl w:val="12"/>
          <w:numId w:val="0"/>
        </w:numPr>
        <w:jc w:val="both"/>
        <w:rPr>
          <w:rFonts w:ascii="Arial" w:hAnsi="Arial" w:cs="Arial"/>
          <w:iCs/>
          <w:sz w:val="20"/>
          <w:szCs w:val="20"/>
        </w:rPr>
      </w:pPr>
      <w:r w:rsidRPr="0094443B">
        <w:rPr>
          <w:rFonts w:ascii="Arial" w:hAnsi="Arial" w:cs="Arial"/>
          <w:b/>
          <w:sz w:val="20"/>
          <w:szCs w:val="20"/>
        </w:rPr>
        <w:t>IČ</w:t>
      </w:r>
      <w:r w:rsidRPr="0094443B">
        <w:rPr>
          <w:rFonts w:ascii="Arial" w:hAnsi="Arial" w:cs="Arial"/>
          <w:sz w:val="20"/>
          <w:szCs w:val="20"/>
        </w:rPr>
        <w:t>:</w:t>
      </w:r>
      <w:r w:rsidRPr="0094443B">
        <w:rPr>
          <w:rFonts w:ascii="Arial" w:hAnsi="Arial" w:cs="Arial"/>
          <w:sz w:val="20"/>
          <w:szCs w:val="20"/>
        </w:rPr>
        <w:tab/>
      </w:r>
      <w:r w:rsidRPr="0094443B">
        <w:rPr>
          <w:rFonts w:ascii="Arial" w:hAnsi="Arial" w:cs="Arial"/>
          <w:sz w:val="20"/>
          <w:szCs w:val="20"/>
        </w:rPr>
        <w:tab/>
      </w:r>
      <w:r w:rsidRPr="0094443B">
        <w:rPr>
          <w:rFonts w:ascii="Arial" w:hAnsi="Arial" w:cs="Arial"/>
          <w:sz w:val="20"/>
          <w:szCs w:val="20"/>
        </w:rPr>
        <w:tab/>
      </w:r>
      <w:r w:rsidRPr="0094443B">
        <w:rPr>
          <w:rFonts w:ascii="Arial" w:hAnsi="Arial" w:cs="Arial"/>
          <w:iCs/>
          <w:sz w:val="20"/>
          <w:szCs w:val="20"/>
        </w:rPr>
        <w:t>44555601</w:t>
      </w:r>
    </w:p>
    <w:p w14:paraId="068C1C99" w14:textId="77777777" w:rsidR="0061620A" w:rsidRPr="0094443B" w:rsidRDefault="0061620A" w:rsidP="0061620A">
      <w:pPr>
        <w:numPr>
          <w:ilvl w:val="12"/>
          <w:numId w:val="0"/>
        </w:numPr>
        <w:jc w:val="both"/>
        <w:rPr>
          <w:rFonts w:ascii="Arial" w:hAnsi="Arial" w:cs="Arial"/>
          <w:sz w:val="20"/>
          <w:szCs w:val="20"/>
        </w:rPr>
      </w:pPr>
      <w:r w:rsidRPr="0094443B">
        <w:rPr>
          <w:rFonts w:ascii="Arial" w:hAnsi="Arial" w:cs="Arial"/>
          <w:b/>
          <w:sz w:val="20"/>
          <w:szCs w:val="20"/>
        </w:rPr>
        <w:t>DIČ</w:t>
      </w:r>
      <w:r w:rsidRPr="0094443B">
        <w:rPr>
          <w:rFonts w:ascii="Arial" w:hAnsi="Arial" w:cs="Arial"/>
          <w:sz w:val="20"/>
          <w:szCs w:val="20"/>
        </w:rPr>
        <w:t>:</w:t>
      </w:r>
      <w:r w:rsidRPr="0094443B">
        <w:rPr>
          <w:rFonts w:ascii="Arial" w:hAnsi="Arial" w:cs="Arial"/>
          <w:sz w:val="20"/>
          <w:szCs w:val="20"/>
        </w:rPr>
        <w:tab/>
      </w:r>
      <w:r w:rsidRPr="0094443B">
        <w:rPr>
          <w:rFonts w:ascii="Arial" w:hAnsi="Arial" w:cs="Arial"/>
          <w:sz w:val="20"/>
          <w:szCs w:val="20"/>
        </w:rPr>
        <w:tab/>
      </w:r>
      <w:r w:rsidRPr="0094443B">
        <w:rPr>
          <w:rFonts w:ascii="Arial" w:hAnsi="Arial" w:cs="Arial"/>
          <w:sz w:val="20"/>
          <w:szCs w:val="20"/>
        </w:rPr>
        <w:tab/>
        <w:t>CZ</w:t>
      </w:r>
      <w:r w:rsidRPr="0094443B">
        <w:rPr>
          <w:rFonts w:ascii="Arial" w:hAnsi="Arial" w:cs="Arial"/>
          <w:iCs/>
          <w:sz w:val="20"/>
          <w:szCs w:val="20"/>
        </w:rPr>
        <w:t>44555601</w:t>
      </w:r>
    </w:p>
    <w:p w14:paraId="4831CB2F" w14:textId="589F8CE6" w:rsidR="0061620A" w:rsidRPr="00273DE3" w:rsidRDefault="0061620A" w:rsidP="0061620A">
      <w:pPr>
        <w:jc w:val="both"/>
      </w:pPr>
      <w:r w:rsidRPr="0094443B">
        <w:rPr>
          <w:rFonts w:ascii="Arial" w:hAnsi="Arial" w:cs="Arial"/>
          <w:b/>
          <w:sz w:val="20"/>
          <w:szCs w:val="20"/>
        </w:rPr>
        <w:t>Zastoupená</w:t>
      </w:r>
      <w:r w:rsidRPr="0094443B">
        <w:rPr>
          <w:rFonts w:ascii="Arial" w:hAnsi="Arial" w:cs="Arial"/>
          <w:sz w:val="20"/>
          <w:szCs w:val="20"/>
        </w:rPr>
        <w:t>:</w:t>
      </w:r>
      <w:r w:rsidRPr="0094443B">
        <w:rPr>
          <w:rFonts w:ascii="Arial" w:hAnsi="Arial" w:cs="Arial"/>
          <w:sz w:val="20"/>
          <w:szCs w:val="20"/>
        </w:rPr>
        <w:tab/>
      </w:r>
      <w:r w:rsidRPr="0094443B">
        <w:rPr>
          <w:rFonts w:ascii="Arial" w:hAnsi="Arial" w:cs="Arial"/>
          <w:sz w:val="20"/>
          <w:szCs w:val="20"/>
        </w:rPr>
        <w:tab/>
      </w:r>
      <w:r w:rsidR="00AB01EE" w:rsidRPr="00AB01EE">
        <w:rPr>
          <w:rFonts w:ascii="Arial" w:hAnsi="Arial" w:cs="Arial"/>
          <w:sz w:val="20"/>
        </w:rPr>
        <w:t xml:space="preserve">doc. RNDr. </w:t>
      </w:r>
      <w:r w:rsidR="00614A0D">
        <w:rPr>
          <w:rFonts w:ascii="Arial" w:hAnsi="Arial" w:cs="Arial"/>
          <w:sz w:val="20"/>
        </w:rPr>
        <w:t>Jaroslav Koutský</w:t>
      </w:r>
      <w:r w:rsidR="00AB01EE" w:rsidRPr="00AB01EE">
        <w:rPr>
          <w:rFonts w:ascii="Arial" w:hAnsi="Arial" w:cs="Arial"/>
          <w:sz w:val="20"/>
        </w:rPr>
        <w:t>, Ph.D. rektor</w:t>
      </w:r>
      <w:r w:rsidRPr="00273DE3">
        <w:rPr>
          <w:rFonts w:ascii="Arial" w:hAnsi="Arial" w:cs="Arial"/>
          <w:sz w:val="20"/>
        </w:rPr>
        <w:t xml:space="preserve"> </w:t>
      </w:r>
    </w:p>
    <w:p w14:paraId="394CAD5B" w14:textId="77777777" w:rsidR="00FF5D01" w:rsidRPr="00FF5D01" w:rsidRDefault="00FF5D01" w:rsidP="00FF5D01">
      <w:pPr>
        <w:numPr>
          <w:ilvl w:val="12"/>
          <w:numId w:val="0"/>
        </w:numPr>
        <w:jc w:val="both"/>
        <w:rPr>
          <w:rFonts w:ascii="Arial" w:hAnsi="Arial" w:cs="Arial"/>
          <w:b/>
          <w:sz w:val="20"/>
          <w:szCs w:val="20"/>
        </w:rPr>
      </w:pPr>
      <w:r w:rsidRPr="00FF5D01">
        <w:rPr>
          <w:rFonts w:ascii="Arial" w:hAnsi="Arial" w:cs="Arial"/>
          <w:b/>
          <w:sz w:val="20"/>
          <w:szCs w:val="20"/>
        </w:rPr>
        <w:t>Bankovní spojení:</w:t>
      </w:r>
      <w:r w:rsidR="00421A07">
        <w:rPr>
          <w:rFonts w:ascii="Arial" w:hAnsi="Arial" w:cs="Arial"/>
          <w:b/>
          <w:sz w:val="20"/>
          <w:szCs w:val="20"/>
        </w:rPr>
        <w:tab/>
      </w:r>
      <w:r w:rsidR="00421A07" w:rsidRPr="00421A07">
        <w:rPr>
          <w:rFonts w:ascii="Arial" w:hAnsi="Arial" w:cs="Arial"/>
          <w:sz w:val="20"/>
          <w:szCs w:val="20"/>
        </w:rPr>
        <w:t>Č</w:t>
      </w:r>
      <w:r w:rsidR="00C21B87">
        <w:rPr>
          <w:rFonts w:ascii="Arial" w:hAnsi="Arial" w:cs="Arial"/>
          <w:sz w:val="20"/>
          <w:szCs w:val="20"/>
        </w:rPr>
        <w:t>SOB</w:t>
      </w:r>
      <w:r w:rsidR="00421A07" w:rsidRPr="00421A07">
        <w:rPr>
          <w:rFonts w:ascii="Arial" w:hAnsi="Arial" w:cs="Arial"/>
          <w:sz w:val="20"/>
          <w:szCs w:val="20"/>
        </w:rPr>
        <w:t>, a.s., Ústí nad Labem</w:t>
      </w:r>
    </w:p>
    <w:p w14:paraId="4DA34962" w14:textId="77777777" w:rsidR="0061620A" w:rsidRPr="00FF5D01" w:rsidRDefault="00FF5D01" w:rsidP="00FF5D01">
      <w:pPr>
        <w:numPr>
          <w:ilvl w:val="12"/>
          <w:numId w:val="0"/>
        </w:numPr>
        <w:jc w:val="both"/>
        <w:rPr>
          <w:rFonts w:ascii="Arial" w:hAnsi="Arial" w:cs="Arial"/>
          <w:b/>
          <w:sz w:val="20"/>
          <w:szCs w:val="20"/>
        </w:rPr>
      </w:pPr>
      <w:r w:rsidRPr="00FF5D01">
        <w:rPr>
          <w:rFonts w:ascii="Arial" w:hAnsi="Arial" w:cs="Arial"/>
          <w:b/>
          <w:sz w:val="20"/>
          <w:szCs w:val="20"/>
        </w:rPr>
        <w:t>Číslo účtu</w:t>
      </w:r>
      <w:r w:rsidR="00421A07">
        <w:rPr>
          <w:rFonts w:ascii="Arial" w:hAnsi="Arial" w:cs="Arial"/>
          <w:b/>
          <w:sz w:val="20"/>
          <w:szCs w:val="20"/>
        </w:rPr>
        <w:t>:</w:t>
      </w:r>
      <w:r w:rsidR="00421A07">
        <w:rPr>
          <w:rFonts w:ascii="Arial" w:hAnsi="Arial" w:cs="Arial"/>
          <w:b/>
          <w:sz w:val="20"/>
          <w:szCs w:val="20"/>
        </w:rPr>
        <w:tab/>
      </w:r>
      <w:r w:rsidR="00421A07">
        <w:rPr>
          <w:rFonts w:ascii="Arial" w:hAnsi="Arial" w:cs="Arial"/>
          <w:b/>
          <w:sz w:val="20"/>
          <w:szCs w:val="20"/>
        </w:rPr>
        <w:tab/>
      </w:r>
      <w:r w:rsidR="00C21B87" w:rsidRPr="00C21B87">
        <w:rPr>
          <w:rFonts w:ascii="Arial" w:hAnsi="Arial" w:cs="Arial"/>
          <w:sz w:val="20"/>
          <w:szCs w:val="20"/>
        </w:rPr>
        <w:t>260112295/0300</w:t>
      </w:r>
    </w:p>
    <w:p w14:paraId="0C431FD4" w14:textId="77777777" w:rsidR="0061620A" w:rsidRPr="0094443B" w:rsidRDefault="0061620A" w:rsidP="0061620A">
      <w:pPr>
        <w:numPr>
          <w:ilvl w:val="12"/>
          <w:numId w:val="0"/>
        </w:numPr>
        <w:spacing w:before="120"/>
        <w:rPr>
          <w:rFonts w:ascii="Arial" w:hAnsi="Arial" w:cs="Arial"/>
          <w:sz w:val="20"/>
          <w:szCs w:val="20"/>
        </w:rPr>
      </w:pPr>
      <w:r w:rsidRPr="0094443B">
        <w:rPr>
          <w:rFonts w:ascii="Arial" w:hAnsi="Arial" w:cs="Arial"/>
          <w:sz w:val="20"/>
          <w:szCs w:val="20"/>
        </w:rPr>
        <w:t>(dále jen „</w:t>
      </w:r>
      <w:r w:rsidRPr="0094443B">
        <w:rPr>
          <w:rFonts w:ascii="Arial" w:hAnsi="Arial" w:cs="Arial"/>
          <w:b/>
          <w:sz w:val="20"/>
          <w:szCs w:val="20"/>
        </w:rPr>
        <w:t>kupující</w:t>
      </w:r>
      <w:r w:rsidRPr="0094443B">
        <w:rPr>
          <w:rFonts w:ascii="Arial" w:hAnsi="Arial" w:cs="Arial"/>
          <w:sz w:val="20"/>
          <w:szCs w:val="20"/>
        </w:rPr>
        <w:t>“</w:t>
      </w:r>
      <w:r w:rsidRPr="0094443B">
        <w:rPr>
          <w:rFonts w:ascii="Arial" w:hAnsi="Arial" w:cs="Arial"/>
          <w:b/>
          <w:sz w:val="20"/>
          <w:szCs w:val="20"/>
        </w:rPr>
        <w:t xml:space="preserve"> </w:t>
      </w:r>
      <w:r w:rsidRPr="0094443B">
        <w:rPr>
          <w:rFonts w:ascii="Arial" w:hAnsi="Arial" w:cs="Arial"/>
          <w:sz w:val="20"/>
          <w:szCs w:val="20"/>
        </w:rPr>
        <w:t>na straně druhé, kde prodávající a kupující dále společně téže jako „</w:t>
      </w:r>
      <w:r w:rsidRPr="0094443B">
        <w:rPr>
          <w:rFonts w:ascii="Arial" w:hAnsi="Arial" w:cs="Arial"/>
          <w:b/>
          <w:sz w:val="20"/>
          <w:szCs w:val="20"/>
        </w:rPr>
        <w:t>smluvní strany</w:t>
      </w:r>
      <w:r w:rsidRPr="0094443B">
        <w:rPr>
          <w:rFonts w:ascii="Arial" w:hAnsi="Arial" w:cs="Arial"/>
          <w:sz w:val="20"/>
          <w:szCs w:val="20"/>
        </w:rPr>
        <w:t>“ nebo jednotlivě jako „</w:t>
      </w:r>
      <w:r w:rsidRPr="0094443B">
        <w:rPr>
          <w:rFonts w:ascii="Arial" w:hAnsi="Arial" w:cs="Arial"/>
          <w:b/>
          <w:sz w:val="20"/>
          <w:szCs w:val="20"/>
        </w:rPr>
        <w:t>smluvní strana</w:t>
      </w:r>
      <w:r w:rsidRPr="0094443B">
        <w:rPr>
          <w:rFonts w:ascii="Arial" w:hAnsi="Arial" w:cs="Arial"/>
          <w:sz w:val="20"/>
          <w:szCs w:val="20"/>
        </w:rPr>
        <w:t>“)</w:t>
      </w:r>
    </w:p>
    <w:p w14:paraId="0628B8B9" w14:textId="77777777" w:rsidR="0061620A" w:rsidRPr="0094443B" w:rsidRDefault="0061620A" w:rsidP="0061620A">
      <w:pPr>
        <w:rPr>
          <w:rFonts w:ascii="Arial" w:hAnsi="Arial" w:cs="Arial"/>
          <w:b/>
          <w:sz w:val="20"/>
          <w:szCs w:val="20"/>
        </w:rPr>
      </w:pPr>
    </w:p>
    <w:p w14:paraId="6343473A" w14:textId="77777777" w:rsidR="0061620A" w:rsidRPr="0094443B" w:rsidRDefault="0061620A" w:rsidP="0061620A">
      <w:pPr>
        <w:jc w:val="center"/>
        <w:rPr>
          <w:rFonts w:ascii="Arial" w:hAnsi="Arial" w:cs="Arial"/>
          <w:sz w:val="20"/>
          <w:szCs w:val="20"/>
        </w:rPr>
      </w:pPr>
      <w:r w:rsidRPr="0094443B">
        <w:rPr>
          <w:rFonts w:ascii="Arial" w:hAnsi="Arial" w:cs="Arial"/>
          <w:sz w:val="20"/>
          <w:szCs w:val="20"/>
        </w:rPr>
        <w:t>tuto</w:t>
      </w:r>
    </w:p>
    <w:p w14:paraId="27107ADA" w14:textId="77777777" w:rsidR="0061620A" w:rsidRPr="0094443B" w:rsidRDefault="0061620A" w:rsidP="0061620A">
      <w:pPr>
        <w:jc w:val="center"/>
        <w:rPr>
          <w:rFonts w:ascii="Arial" w:hAnsi="Arial" w:cs="Arial"/>
          <w:sz w:val="20"/>
          <w:szCs w:val="20"/>
        </w:rPr>
      </w:pPr>
      <w:r w:rsidRPr="0094443B">
        <w:rPr>
          <w:rFonts w:ascii="Arial" w:hAnsi="Arial" w:cs="Arial"/>
          <w:sz w:val="20"/>
          <w:szCs w:val="20"/>
        </w:rPr>
        <w:t>Kupní smlouvu</w:t>
      </w:r>
    </w:p>
    <w:p w14:paraId="3E45BD8F" w14:textId="77777777" w:rsidR="0061620A" w:rsidRPr="0094443B" w:rsidRDefault="0061620A" w:rsidP="0061620A">
      <w:pPr>
        <w:jc w:val="center"/>
        <w:rPr>
          <w:rFonts w:ascii="Arial" w:hAnsi="Arial" w:cs="Arial"/>
          <w:sz w:val="20"/>
          <w:szCs w:val="20"/>
        </w:rPr>
      </w:pPr>
      <w:r w:rsidRPr="0094443B">
        <w:rPr>
          <w:rFonts w:ascii="Arial" w:hAnsi="Arial" w:cs="Arial"/>
          <w:sz w:val="20"/>
          <w:szCs w:val="20"/>
        </w:rPr>
        <w:t>(dále jen „</w:t>
      </w:r>
      <w:r w:rsidRPr="0094443B">
        <w:rPr>
          <w:rFonts w:ascii="Arial" w:hAnsi="Arial" w:cs="Arial"/>
          <w:b/>
          <w:sz w:val="20"/>
          <w:szCs w:val="20"/>
        </w:rPr>
        <w:t>tato smlouva</w:t>
      </w:r>
      <w:r w:rsidRPr="0094443B">
        <w:rPr>
          <w:rFonts w:ascii="Arial" w:hAnsi="Arial" w:cs="Arial"/>
          <w:sz w:val="20"/>
          <w:szCs w:val="20"/>
        </w:rPr>
        <w:t>“)</w:t>
      </w:r>
    </w:p>
    <w:p w14:paraId="1485F1EA" w14:textId="77777777" w:rsidR="0061620A" w:rsidRPr="0094443B" w:rsidRDefault="0061620A" w:rsidP="0061620A">
      <w:pPr>
        <w:rPr>
          <w:rFonts w:ascii="Arial" w:hAnsi="Arial" w:cs="Arial"/>
          <w:b/>
          <w:sz w:val="20"/>
          <w:szCs w:val="20"/>
        </w:rPr>
      </w:pPr>
    </w:p>
    <w:p w14:paraId="719E651D" w14:textId="77777777" w:rsidR="0061620A" w:rsidRPr="0094443B" w:rsidRDefault="0061620A" w:rsidP="0061620A">
      <w:pPr>
        <w:jc w:val="center"/>
        <w:rPr>
          <w:rFonts w:ascii="Arial" w:hAnsi="Arial" w:cs="Arial"/>
          <w:b/>
          <w:sz w:val="20"/>
          <w:szCs w:val="20"/>
        </w:rPr>
      </w:pPr>
      <w:r w:rsidRPr="0094443B">
        <w:rPr>
          <w:rFonts w:ascii="Arial" w:hAnsi="Arial" w:cs="Arial"/>
          <w:b/>
          <w:sz w:val="20"/>
          <w:szCs w:val="20"/>
        </w:rPr>
        <w:t>I.</w:t>
      </w:r>
    </w:p>
    <w:p w14:paraId="6499F1D5" w14:textId="77777777" w:rsidR="0061620A" w:rsidRPr="0094443B" w:rsidRDefault="0061620A" w:rsidP="0061620A">
      <w:pPr>
        <w:jc w:val="center"/>
        <w:rPr>
          <w:rFonts w:ascii="Arial" w:hAnsi="Arial" w:cs="Arial"/>
          <w:b/>
          <w:sz w:val="20"/>
          <w:szCs w:val="20"/>
        </w:rPr>
      </w:pPr>
      <w:r w:rsidRPr="0094443B">
        <w:rPr>
          <w:rFonts w:ascii="Arial" w:hAnsi="Arial" w:cs="Arial"/>
          <w:b/>
          <w:sz w:val="20"/>
          <w:szCs w:val="20"/>
        </w:rPr>
        <w:t>Předmět smlouvy</w:t>
      </w:r>
    </w:p>
    <w:p w14:paraId="00DF7297" w14:textId="77777777" w:rsidR="0061620A" w:rsidRPr="0094443B" w:rsidRDefault="0061620A" w:rsidP="0061620A">
      <w:pPr>
        <w:jc w:val="both"/>
        <w:rPr>
          <w:rFonts w:ascii="Arial" w:hAnsi="Arial" w:cs="Arial"/>
          <w:sz w:val="20"/>
          <w:szCs w:val="20"/>
        </w:rPr>
      </w:pPr>
    </w:p>
    <w:p w14:paraId="173BC826" w14:textId="77777777" w:rsidR="0061620A" w:rsidRPr="0094443B" w:rsidRDefault="0061620A" w:rsidP="0061620A">
      <w:pPr>
        <w:numPr>
          <w:ilvl w:val="0"/>
          <w:numId w:val="1"/>
        </w:numPr>
        <w:jc w:val="both"/>
        <w:rPr>
          <w:rFonts w:ascii="Calibri" w:eastAsia="Calibri" w:hAnsi="Calibri"/>
          <w:sz w:val="22"/>
          <w:szCs w:val="22"/>
          <w:lang w:eastAsia="en-US"/>
        </w:rPr>
      </w:pPr>
      <w:r w:rsidRPr="0094443B">
        <w:rPr>
          <w:rFonts w:ascii="Arial" w:eastAsia="Calibri" w:hAnsi="Arial" w:cs="Arial"/>
          <w:sz w:val="20"/>
          <w:szCs w:val="20"/>
          <w:lang w:eastAsia="en-US"/>
        </w:rPr>
        <w:t xml:space="preserve">Prodávající se touto smlouvou zavazuje na své náklady a nebezpečí odevzdat kupujícímu </w:t>
      </w:r>
      <w:r w:rsidR="00F92972">
        <w:rPr>
          <w:rFonts w:ascii="Arial" w:eastAsia="Calibri" w:hAnsi="Arial" w:cs="Arial"/>
          <w:sz w:val="20"/>
          <w:szCs w:val="20"/>
          <w:lang w:eastAsia="en-US"/>
        </w:rPr>
        <w:t xml:space="preserve">nové, nepoužité </w:t>
      </w:r>
      <w:r w:rsidRPr="0094443B">
        <w:rPr>
          <w:rFonts w:ascii="Arial" w:eastAsia="Calibri" w:hAnsi="Arial" w:cs="Arial"/>
          <w:sz w:val="20"/>
          <w:szCs w:val="20"/>
          <w:lang w:eastAsia="en-US"/>
        </w:rPr>
        <w:t xml:space="preserve">zboží, které je předmětem koupě a jehož specifikace je uvedena v Příloze č. 1, která je nedílnou součástí této smlouvy, a umožnit kupujícímu nabýt vlastnické právo ke zboží, a to vše za dále uvedených podmínek. Předmětem této smlouvy je rovněž převod vlastnického práva k veškerému příslušenství zboží. Nedílnou součástí dodání zboží je </w:t>
      </w:r>
      <w:r w:rsidR="00D8410B" w:rsidRPr="0094443B">
        <w:rPr>
          <w:rFonts w:ascii="Arial" w:eastAsia="Calibri" w:hAnsi="Arial" w:cs="Arial"/>
          <w:sz w:val="20"/>
          <w:szCs w:val="22"/>
          <w:lang w:eastAsia="en-US"/>
        </w:rPr>
        <w:t>doprava</w:t>
      </w:r>
      <w:r w:rsidR="002E65F8">
        <w:rPr>
          <w:rFonts w:ascii="Arial" w:eastAsia="Calibri" w:hAnsi="Arial" w:cs="Arial"/>
          <w:sz w:val="20"/>
          <w:szCs w:val="22"/>
          <w:lang w:eastAsia="en-US"/>
        </w:rPr>
        <w:t xml:space="preserve"> zboží</w:t>
      </w:r>
      <w:r w:rsidR="008D23C8">
        <w:rPr>
          <w:rFonts w:ascii="Arial" w:eastAsia="Calibri" w:hAnsi="Arial" w:cs="Arial"/>
          <w:sz w:val="20"/>
          <w:szCs w:val="22"/>
          <w:lang w:eastAsia="en-US"/>
        </w:rPr>
        <w:t>,</w:t>
      </w:r>
      <w:r w:rsidR="00D8410B" w:rsidRPr="0094443B">
        <w:rPr>
          <w:rFonts w:ascii="Arial" w:eastAsia="Calibri" w:hAnsi="Arial" w:cs="Arial"/>
          <w:sz w:val="20"/>
          <w:szCs w:val="20"/>
          <w:lang w:eastAsia="en-US"/>
        </w:rPr>
        <w:t xml:space="preserve"> </w:t>
      </w:r>
      <w:r w:rsidRPr="0094443B">
        <w:rPr>
          <w:rFonts w:ascii="Arial" w:eastAsia="Calibri" w:hAnsi="Arial" w:cs="Arial"/>
          <w:sz w:val="20"/>
          <w:szCs w:val="20"/>
          <w:lang w:eastAsia="en-US"/>
        </w:rPr>
        <w:t>dodání dokumentace (v českém, příp. anglickém</w:t>
      </w:r>
      <w:r w:rsidRPr="0094443B">
        <w:rPr>
          <w:rFonts w:ascii="Arial" w:eastAsia="Calibri" w:hAnsi="Arial" w:cs="Arial"/>
          <w:i/>
          <w:sz w:val="20"/>
          <w:szCs w:val="20"/>
          <w:lang w:eastAsia="en-US"/>
        </w:rPr>
        <w:t xml:space="preserve"> </w:t>
      </w:r>
      <w:r w:rsidRPr="0094443B">
        <w:rPr>
          <w:rFonts w:ascii="Arial" w:eastAsia="Calibri" w:hAnsi="Arial" w:cs="Arial"/>
          <w:sz w:val="20"/>
          <w:szCs w:val="20"/>
          <w:lang w:eastAsia="en-US"/>
        </w:rPr>
        <w:t>jazyce a v tištěné nebo</w:t>
      </w:r>
      <w:r w:rsidRPr="0094443B">
        <w:rPr>
          <w:rFonts w:ascii="Arial" w:eastAsia="Calibri" w:hAnsi="Arial" w:cs="Arial"/>
          <w:sz w:val="20"/>
          <w:szCs w:val="22"/>
          <w:lang w:eastAsia="en-US"/>
        </w:rPr>
        <w:t xml:space="preserve"> elektronické podobě či v kombinaci obou podob) potřebné k převzetí a užívání zboží, instalace zboží, odzkoušení zboží, předvedení provozuschopnosti a základních parametrů zboží včetně zaškolení obsluhy a zajištění servisu</w:t>
      </w:r>
      <w:r w:rsidR="00D8410B">
        <w:rPr>
          <w:rFonts w:ascii="Arial" w:eastAsia="Calibri" w:hAnsi="Arial" w:cs="Arial"/>
          <w:sz w:val="20"/>
          <w:szCs w:val="22"/>
          <w:lang w:eastAsia="en-US"/>
        </w:rPr>
        <w:t xml:space="preserve">, </w:t>
      </w:r>
      <w:r w:rsidRPr="0094443B">
        <w:rPr>
          <w:rFonts w:ascii="Arial" w:eastAsia="Calibri" w:hAnsi="Arial" w:cs="Arial"/>
          <w:sz w:val="20"/>
          <w:szCs w:val="22"/>
          <w:lang w:eastAsia="en-US"/>
        </w:rPr>
        <w:t>(dále také jako „</w:t>
      </w:r>
      <w:r w:rsidRPr="0094443B">
        <w:rPr>
          <w:rFonts w:ascii="Arial" w:eastAsia="Calibri" w:hAnsi="Arial" w:cs="Arial"/>
          <w:b/>
          <w:sz w:val="20"/>
          <w:szCs w:val="22"/>
          <w:lang w:eastAsia="en-US"/>
        </w:rPr>
        <w:t>dodávka</w:t>
      </w:r>
      <w:r w:rsidRPr="0094443B">
        <w:rPr>
          <w:rFonts w:ascii="Arial" w:eastAsia="Calibri" w:hAnsi="Arial" w:cs="Arial"/>
          <w:sz w:val="20"/>
          <w:szCs w:val="22"/>
          <w:lang w:eastAsia="en-US"/>
        </w:rPr>
        <w:t>“ nebo jako „</w:t>
      </w:r>
      <w:r w:rsidRPr="0094443B">
        <w:rPr>
          <w:rFonts w:ascii="Arial" w:eastAsia="Calibri" w:hAnsi="Arial" w:cs="Arial"/>
          <w:b/>
          <w:sz w:val="20"/>
          <w:szCs w:val="22"/>
          <w:lang w:eastAsia="en-US"/>
        </w:rPr>
        <w:t>zboží</w:t>
      </w:r>
      <w:r w:rsidRPr="0094443B">
        <w:rPr>
          <w:rFonts w:ascii="Arial" w:eastAsia="Calibri" w:hAnsi="Arial" w:cs="Arial"/>
          <w:sz w:val="20"/>
          <w:szCs w:val="22"/>
          <w:lang w:eastAsia="en-US"/>
        </w:rPr>
        <w:t>“).</w:t>
      </w:r>
    </w:p>
    <w:p w14:paraId="6B7A239C" w14:textId="77777777" w:rsidR="0061620A" w:rsidRPr="0094443B" w:rsidRDefault="0061620A" w:rsidP="0061620A">
      <w:pPr>
        <w:ind w:left="397"/>
        <w:jc w:val="both"/>
        <w:rPr>
          <w:rFonts w:ascii="Arial" w:hAnsi="Arial" w:cs="Arial"/>
          <w:sz w:val="20"/>
          <w:szCs w:val="20"/>
        </w:rPr>
      </w:pPr>
    </w:p>
    <w:p w14:paraId="47B4F9CA" w14:textId="43DB8035" w:rsidR="0061620A" w:rsidRPr="0094443B" w:rsidRDefault="0061620A" w:rsidP="00A3483F">
      <w:pPr>
        <w:numPr>
          <w:ilvl w:val="0"/>
          <w:numId w:val="1"/>
        </w:numPr>
        <w:jc w:val="both"/>
        <w:rPr>
          <w:rFonts w:ascii="Arial" w:hAnsi="Arial" w:cs="Arial"/>
          <w:sz w:val="20"/>
          <w:szCs w:val="20"/>
        </w:rPr>
      </w:pPr>
      <w:r w:rsidRPr="0094443B">
        <w:rPr>
          <w:rFonts w:ascii="Arial" w:hAnsi="Arial" w:cs="Arial"/>
          <w:sz w:val="20"/>
          <w:szCs w:val="20"/>
        </w:rPr>
        <w:t xml:space="preserve">Zboží musí být dodáno v kvalitě a provedení odpovídající platným technickým normám a právním předpisům České republiky a Evropské unie. Prodávající se </w:t>
      </w:r>
      <w:r w:rsidR="00A3483F">
        <w:rPr>
          <w:rFonts w:ascii="Arial" w:hAnsi="Arial" w:cs="Arial"/>
          <w:sz w:val="20"/>
          <w:szCs w:val="20"/>
        </w:rPr>
        <w:t>zavazuje dodat kupujícímu zboží</w:t>
      </w:r>
      <w:r w:rsidRPr="0094443B">
        <w:rPr>
          <w:rFonts w:ascii="Arial" w:hAnsi="Arial" w:cs="Arial"/>
          <w:sz w:val="20"/>
          <w:szCs w:val="20"/>
        </w:rPr>
        <w:t>, kter</w:t>
      </w:r>
      <w:r w:rsidR="00A3483F">
        <w:rPr>
          <w:rFonts w:ascii="Arial" w:hAnsi="Arial" w:cs="Arial"/>
          <w:sz w:val="20"/>
          <w:szCs w:val="20"/>
        </w:rPr>
        <w:t>é</w:t>
      </w:r>
      <w:r w:rsidRPr="0094443B">
        <w:rPr>
          <w:rFonts w:ascii="Arial" w:hAnsi="Arial" w:cs="Arial"/>
          <w:sz w:val="20"/>
          <w:szCs w:val="20"/>
        </w:rPr>
        <w:t xml:space="preserve"> bude odpovídat materiálové specifikaci </w:t>
      </w:r>
      <w:r w:rsidR="00A3483F">
        <w:rPr>
          <w:rFonts w:ascii="Arial" w:hAnsi="Arial" w:cs="Arial"/>
          <w:sz w:val="20"/>
          <w:szCs w:val="20"/>
        </w:rPr>
        <w:t xml:space="preserve">a kvalitě </w:t>
      </w:r>
      <w:r w:rsidRPr="0094443B">
        <w:rPr>
          <w:rFonts w:ascii="Arial" w:hAnsi="Arial" w:cs="Arial"/>
          <w:sz w:val="20"/>
          <w:szCs w:val="20"/>
        </w:rPr>
        <w:t>uvedené</w:t>
      </w:r>
      <w:r w:rsidR="00FF5D01">
        <w:rPr>
          <w:rFonts w:ascii="Arial" w:hAnsi="Arial" w:cs="Arial"/>
          <w:sz w:val="20"/>
          <w:szCs w:val="20"/>
        </w:rPr>
        <w:t xml:space="preserve"> v nabídce </w:t>
      </w:r>
      <w:proofErr w:type="gramStart"/>
      <w:r w:rsidR="00FF5D01">
        <w:rPr>
          <w:rFonts w:ascii="Arial" w:hAnsi="Arial" w:cs="Arial"/>
          <w:sz w:val="20"/>
          <w:szCs w:val="20"/>
        </w:rPr>
        <w:t>dodavatel</w:t>
      </w:r>
      <w:r w:rsidR="00A3483F">
        <w:rPr>
          <w:rFonts w:ascii="Arial" w:hAnsi="Arial" w:cs="Arial"/>
          <w:sz w:val="20"/>
          <w:szCs w:val="20"/>
        </w:rPr>
        <w:t xml:space="preserve">e </w:t>
      </w:r>
      <w:r w:rsidR="00FF5D01">
        <w:rPr>
          <w:rFonts w:ascii="Arial" w:hAnsi="Arial" w:cs="Arial"/>
          <w:sz w:val="20"/>
          <w:szCs w:val="20"/>
        </w:rPr>
        <w:t>- prodávajícího</w:t>
      </w:r>
      <w:proofErr w:type="gramEnd"/>
      <w:r w:rsidR="00FF5D01">
        <w:rPr>
          <w:rFonts w:ascii="Arial" w:hAnsi="Arial" w:cs="Arial"/>
          <w:sz w:val="20"/>
          <w:szCs w:val="20"/>
        </w:rPr>
        <w:t xml:space="preserve"> </w:t>
      </w:r>
      <w:r w:rsidR="00A3483F">
        <w:rPr>
          <w:rFonts w:ascii="Arial" w:hAnsi="Arial" w:cs="Arial"/>
          <w:sz w:val="20"/>
          <w:szCs w:val="20"/>
        </w:rPr>
        <w:t xml:space="preserve">dle </w:t>
      </w:r>
      <w:r w:rsidR="00FF5D01">
        <w:rPr>
          <w:rFonts w:ascii="Arial" w:hAnsi="Arial" w:cs="Arial"/>
          <w:sz w:val="20"/>
          <w:szCs w:val="20"/>
        </w:rPr>
        <w:t xml:space="preserve">výběrového řízení </w:t>
      </w:r>
      <w:r w:rsidR="000D37C4">
        <w:rPr>
          <w:rFonts w:ascii="Arial" w:hAnsi="Arial" w:cs="Arial"/>
          <w:sz w:val="20"/>
          <w:szCs w:val="20"/>
        </w:rPr>
        <w:t>„</w:t>
      </w:r>
      <w:r w:rsidR="00614A0D" w:rsidRPr="00614A0D">
        <w:rPr>
          <w:rFonts w:ascii="Arial" w:hAnsi="Arial" w:cs="Arial"/>
          <w:sz w:val="20"/>
          <w:szCs w:val="20"/>
        </w:rPr>
        <w:t>3D tiskárna s technologií SL</w:t>
      </w:r>
      <w:r w:rsidR="00324281">
        <w:rPr>
          <w:rFonts w:ascii="Arial" w:hAnsi="Arial" w:cs="Arial"/>
          <w:sz w:val="20"/>
          <w:szCs w:val="20"/>
        </w:rPr>
        <w:t>M</w:t>
      </w:r>
      <w:r w:rsidR="00614A0D" w:rsidRPr="00614A0D">
        <w:rPr>
          <w:rFonts w:ascii="Arial" w:hAnsi="Arial" w:cs="Arial"/>
          <w:sz w:val="20"/>
          <w:szCs w:val="20"/>
        </w:rPr>
        <w:t xml:space="preserve"> pro tisk reaktivních i nereaktivních materiálů 2025/0096</w:t>
      </w:r>
      <w:r w:rsidR="000D37C4">
        <w:rPr>
          <w:rFonts w:ascii="Arial" w:hAnsi="Arial" w:cs="Arial"/>
          <w:sz w:val="20"/>
          <w:szCs w:val="20"/>
        </w:rPr>
        <w:t>“</w:t>
      </w:r>
      <w:r w:rsidRPr="0094443B">
        <w:rPr>
          <w:rFonts w:ascii="Arial" w:hAnsi="Arial" w:cs="Arial"/>
          <w:sz w:val="20"/>
          <w:szCs w:val="20"/>
        </w:rPr>
        <w:t xml:space="preserve">, která tvoří nedílnou součást této smlouvy jako její </w:t>
      </w:r>
      <w:r w:rsidRPr="00273DE3">
        <w:rPr>
          <w:rFonts w:ascii="Arial" w:hAnsi="Arial" w:cs="Arial"/>
          <w:sz w:val="20"/>
          <w:szCs w:val="20"/>
        </w:rPr>
        <w:t>příloha č.</w:t>
      </w:r>
      <w:r w:rsidR="003D3E74">
        <w:rPr>
          <w:rFonts w:ascii="Arial" w:hAnsi="Arial" w:cs="Arial"/>
          <w:sz w:val="20"/>
          <w:szCs w:val="20"/>
        </w:rPr>
        <w:t xml:space="preserve"> </w:t>
      </w:r>
      <w:r w:rsidR="00D92F36">
        <w:rPr>
          <w:rFonts w:ascii="Arial" w:hAnsi="Arial" w:cs="Arial"/>
          <w:sz w:val="20"/>
          <w:szCs w:val="20"/>
        </w:rPr>
        <w:t>1</w:t>
      </w:r>
      <w:r w:rsidR="00FF5D01">
        <w:rPr>
          <w:rFonts w:ascii="Arial" w:hAnsi="Arial" w:cs="Arial"/>
          <w:sz w:val="20"/>
          <w:szCs w:val="20"/>
        </w:rPr>
        <w:t>.</w:t>
      </w:r>
    </w:p>
    <w:p w14:paraId="04DFA203" w14:textId="77777777" w:rsidR="0061620A" w:rsidRPr="0094443B" w:rsidRDefault="0061620A" w:rsidP="0061620A">
      <w:pPr>
        <w:keepNext/>
        <w:jc w:val="both"/>
        <w:outlineLvl w:val="1"/>
        <w:rPr>
          <w:rFonts w:ascii="Arial" w:hAnsi="Arial" w:cs="Arial"/>
          <w:bCs/>
          <w:sz w:val="20"/>
          <w:szCs w:val="20"/>
          <w:lang w:val="x-none" w:eastAsia="x-none"/>
        </w:rPr>
      </w:pPr>
    </w:p>
    <w:p w14:paraId="12570896" w14:textId="77777777" w:rsidR="0061620A" w:rsidRPr="0094443B" w:rsidRDefault="0061620A" w:rsidP="0061620A">
      <w:pPr>
        <w:numPr>
          <w:ilvl w:val="0"/>
          <w:numId w:val="1"/>
        </w:numPr>
        <w:jc w:val="both"/>
        <w:rPr>
          <w:rFonts w:ascii="Arial" w:hAnsi="Arial" w:cs="Arial"/>
          <w:sz w:val="20"/>
          <w:szCs w:val="20"/>
        </w:rPr>
      </w:pPr>
      <w:r w:rsidRPr="0094443B">
        <w:rPr>
          <w:rFonts w:ascii="Arial" w:hAnsi="Arial" w:cs="Arial"/>
          <w:sz w:val="20"/>
          <w:szCs w:val="20"/>
        </w:rPr>
        <w:t>Prodávající prodává a kupující se touto smlouvou zavazuje zboží převzít a zaplatit prodávajícímu dohodnutou kupní cenu, a to vše za dále uvedených podmínek.</w:t>
      </w:r>
    </w:p>
    <w:p w14:paraId="2FF11E83" w14:textId="77777777" w:rsidR="0061620A" w:rsidRPr="0094443B" w:rsidRDefault="0061620A" w:rsidP="0061620A">
      <w:pPr>
        <w:ind w:left="708"/>
        <w:rPr>
          <w:rFonts w:ascii="Arial" w:hAnsi="Arial" w:cs="Arial"/>
        </w:rPr>
      </w:pPr>
    </w:p>
    <w:p w14:paraId="502C4E06" w14:textId="77777777" w:rsidR="0061620A" w:rsidRPr="0094443B" w:rsidRDefault="0061620A" w:rsidP="0061620A">
      <w:pPr>
        <w:numPr>
          <w:ilvl w:val="0"/>
          <w:numId w:val="1"/>
        </w:numPr>
        <w:jc w:val="both"/>
        <w:rPr>
          <w:rFonts w:ascii="Arial" w:hAnsi="Arial" w:cs="Arial"/>
          <w:sz w:val="20"/>
          <w:szCs w:val="20"/>
        </w:rPr>
      </w:pPr>
      <w:r w:rsidRPr="0094443B">
        <w:rPr>
          <w:rFonts w:ascii="Arial" w:hAnsi="Arial" w:cs="Arial"/>
          <w:sz w:val="20"/>
          <w:szCs w:val="20"/>
        </w:rPr>
        <w:t>Vlastnické právo ke zboží včetně dokumentace a nebezpečí škody na věci (zboží včetně dokumentace) přechází na kupujícího dnem podpisu předávacího protokolu dle čl. III. odst. 5 této smlouvy.</w:t>
      </w:r>
      <w:r w:rsidR="003C4951">
        <w:rPr>
          <w:rFonts w:ascii="Arial" w:hAnsi="Arial" w:cs="Arial"/>
          <w:sz w:val="20"/>
          <w:szCs w:val="20"/>
        </w:rPr>
        <w:t xml:space="preserve"> Vlastnické právo obalů zboží přechází na prodávajícího</w:t>
      </w:r>
      <w:r w:rsidR="00A015B5">
        <w:rPr>
          <w:rFonts w:ascii="Arial" w:hAnsi="Arial" w:cs="Arial"/>
          <w:sz w:val="20"/>
          <w:szCs w:val="20"/>
        </w:rPr>
        <w:t xml:space="preserve"> okamžikem podpisu předávacího protokolu</w:t>
      </w:r>
      <w:r w:rsidR="003C4951">
        <w:rPr>
          <w:rFonts w:ascii="Arial" w:hAnsi="Arial" w:cs="Arial"/>
          <w:sz w:val="20"/>
          <w:szCs w:val="20"/>
        </w:rPr>
        <w:t xml:space="preserve">, který je povinen s obaly naložit ve smyslu </w:t>
      </w:r>
      <w:r w:rsidR="00C51103">
        <w:rPr>
          <w:rFonts w:ascii="Arial" w:hAnsi="Arial" w:cs="Arial"/>
          <w:sz w:val="20"/>
          <w:szCs w:val="20"/>
        </w:rPr>
        <w:t>platné právní úpravy.</w:t>
      </w:r>
    </w:p>
    <w:p w14:paraId="4EBA0C21" w14:textId="77777777" w:rsidR="0061620A" w:rsidRPr="0094443B" w:rsidRDefault="0061620A" w:rsidP="0061620A">
      <w:pPr>
        <w:ind w:left="397"/>
        <w:jc w:val="both"/>
        <w:rPr>
          <w:rFonts w:ascii="Arial" w:hAnsi="Arial" w:cs="Arial"/>
          <w:sz w:val="20"/>
          <w:szCs w:val="20"/>
        </w:rPr>
      </w:pPr>
    </w:p>
    <w:p w14:paraId="5270208F" w14:textId="77777777" w:rsidR="0061620A" w:rsidRPr="0094443B" w:rsidRDefault="0061620A" w:rsidP="0061620A">
      <w:pPr>
        <w:numPr>
          <w:ilvl w:val="0"/>
          <w:numId w:val="1"/>
        </w:numPr>
        <w:jc w:val="both"/>
        <w:rPr>
          <w:rFonts w:ascii="Arial" w:hAnsi="Arial" w:cs="Arial"/>
          <w:sz w:val="20"/>
          <w:szCs w:val="20"/>
        </w:rPr>
      </w:pPr>
      <w:r w:rsidRPr="0094443B">
        <w:rPr>
          <w:rFonts w:ascii="Arial" w:hAnsi="Arial" w:cs="Arial"/>
          <w:sz w:val="20"/>
          <w:szCs w:val="20"/>
        </w:rPr>
        <w:lastRenderedPageBreak/>
        <w:t xml:space="preserve">Smluvní strany si podpisem této smlouvy sjednávají, že závazky touto smlouvou založené budou vykládány výhradně podle obsahu této smlouvy, bez přihlédnutí k jakékoli skutečnosti, která nastala a/nebo byla sdělena, jednou stranou druhé straně před uzavřením této smlouvy.    </w:t>
      </w:r>
    </w:p>
    <w:p w14:paraId="329DEE3C" w14:textId="77777777" w:rsidR="0061620A" w:rsidRPr="0094443B" w:rsidRDefault="0061620A" w:rsidP="0061620A">
      <w:pPr>
        <w:ind w:left="397"/>
        <w:jc w:val="both"/>
        <w:rPr>
          <w:rFonts w:ascii="Arial" w:hAnsi="Arial" w:cs="Arial"/>
          <w:sz w:val="20"/>
          <w:szCs w:val="20"/>
        </w:rPr>
      </w:pPr>
    </w:p>
    <w:p w14:paraId="6FC936EE" w14:textId="1DC1CE14" w:rsidR="0061620A" w:rsidRPr="0094443B" w:rsidRDefault="0061620A" w:rsidP="0061620A">
      <w:pPr>
        <w:numPr>
          <w:ilvl w:val="0"/>
          <w:numId w:val="1"/>
        </w:numPr>
        <w:jc w:val="both"/>
        <w:rPr>
          <w:rFonts w:ascii="Arial" w:hAnsi="Arial" w:cs="Arial"/>
          <w:sz w:val="20"/>
          <w:szCs w:val="20"/>
        </w:rPr>
      </w:pPr>
      <w:r w:rsidRPr="0094443B">
        <w:rPr>
          <w:rFonts w:ascii="Arial" w:hAnsi="Arial" w:cs="Arial"/>
          <w:sz w:val="20"/>
          <w:szCs w:val="20"/>
        </w:rPr>
        <w:t>Prodávající podpisem této smlouvy prohlašuje, že je výlučným vlastníkem zboží</w:t>
      </w:r>
      <w:r w:rsidR="005B5EA6">
        <w:rPr>
          <w:rFonts w:ascii="Arial" w:hAnsi="Arial" w:cs="Arial"/>
          <w:sz w:val="20"/>
          <w:szCs w:val="20"/>
        </w:rPr>
        <w:t xml:space="preserve"> a není omezen právy třetích osob v nakládání s ním</w:t>
      </w:r>
      <w:r w:rsidRPr="0094443B">
        <w:rPr>
          <w:rFonts w:ascii="Arial" w:hAnsi="Arial" w:cs="Arial"/>
          <w:sz w:val="20"/>
          <w:szCs w:val="20"/>
        </w:rPr>
        <w:t>. Prodávající dále prohlašuje, že ohledně vlastnictví zboží není veden žádný spor</w:t>
      </w:r>
      <w:r w:rsidR="005B5EA6">
        <w:rPr>
          <w:rFonts w:ascii="Arial" w:hAnsi="Arial" w:cs="Arial"/>
          <w:sz w:val="20"/>
          <w:szCs w:val="20"/>
        </w:rPr>
        <w:t xml:space="preserve"> (soud, arbitráž </w:t>
      </w:r>
      <w:r w:rsidR="00B0151B">
        <w:rPr>
          <w:rFonts w:ascii="Arial" w:hAnsi="Arial" w:cs="Arial"/>
          <w:sz w:val="20"/>
          <w:szCs w:val="20"/>
        </w:rPr>
        <w:t>apod.)</w:t>
      </w:r>
      <w:r w:rsidRPr="0094443B">
        <w:rPr>
          <w:rFonts w:ascii="Arial" w:hAnsi="Arial" w:cs="Arial"/>
          <w:sz w:val="20"/>
          <w:szCs w:val="20"/>
        </w:rPr>
        <w:t>,</w:t>
      </w:r>
      <w:r w:rsidR="003D3E74">
        <w:rPr>
          <w:rFonts w:ascii="Arial" w:hAnsi="Arial" w:cs="Arial"/>
          <w:sz w:val="20"/>
          <w:szCs w:val="20"/>
        </w:rPr>
        <w:t xml:space="preserve"> </w:t>
      </w:r>
      <w:r w:rsidRPr="0094443B">
        <w:rPr>
          <w:rFonts w:ascii="Arial" w:hAnsi="Arial" w:cs="Arial"/>
          <w:sz w:val="20"/>
          <w:szCs w:val="20"/>
        </w:rPr>
        <w:t>ani žádný takový nehrozí.</w:t>
      </w:r>
    </w:p>
    <w:p w14:paraId="154D3F13" w14:textId="77777777" w:rsidR="0061620A" w:rsidRPr="0094443B" w:rsidRDefault="0061620A" w:rsidP="0061620A">
      <w:pPr>
        <w:jc w:val="both"/>
        <w:rPr>
          <w:rFonts w:ascii="Arial" w:hAnsi="Arial" w:cs="Arial"/>
          <w:sz w:val="20"/>
          <w:szCs w:val="20"/>
        </w:rPr>
      </w:pPr>
    </w:p>
    <w:p w14:paraId="4F79840F" w14:textId="77777777" w:rsidR="0061620A" w:rsidRPr="0094443B" w:rsidRDefault="0061620A" w:rsidP="0061620A">
      <w:pPr>
        <w:jc w:val="both"/>
        <w:rPr>
          <w:rFonts w:ascii="Arial" w:hAnsi="Arial" w:cs="Arial"/>
          <w:sz w:val="20"/>
          <w:szCs w:val="20"/>
        </w:rPr>
      </w:pPr>
    </w:p>
    <w:p w14:paraId="03CC0A38" w14:textId="77777777" w:rsidR="0061620A" w:rsidRPr="0094443B" w:rsidRDefault="0061620A" w:rsidP="0061620A">
      <w:pPr>
        <w:jc w:val="center"/>
        <w:rPr>
          <w:rFonts w:ascii="Arial" w:hAnsi="Arial" w:cs="Arial"/>
          <w:b/>
          <w:sz w:val="20"/>
          <w:szCs w:val="20"/>
        </w:rPr>
      </w:pPr>
      <w:r w:rsidRPr="0094443B">
        <w:rPr>
          <w:rFonts w:ascii="Arial" w:hAnsi="Arial" w:cs="Arial"/>
          <w:b/>
          <w:sz w:val="20"/>
          <w:szCs w:val="20"/>
        </w:rPr>
        <w:t>II.</w:t>
      </w:r>
    </w:p>
    <w:p w14:paraId="45B0C6DB" w14:textId="77777777" w:rsidR="0061620A" w:rsidRPr="0094443B" w:rsidRDefault="0061620A" w:rsidP="0061620A">
      <w:pPr>
        <w:jc w:val="center"/>
        <w:rPr>
          <w:rFonts w:ascii="Arial" w:hAnsi="Arial" w:cs="Arial"/>
          <w:b/>
          <w:sz w:val="20"/>
          <w:szCs w:val="20"/>
        </w:rPr>
      </w:pPr>
      <w:r w:rsidRPr="0094443B">
        <w:rPr>
          <w:rFonts w:ascii="Arial" w:hAnsi="Arial" w:cs="Arial"/>
          <w:b/>
          <w:sz w:val="20"/>
          <w:szCs w:val="20"/>
        </w:rPr>
        <w:t>Kupní cena a platební podmínky</w:t>
      </w:r>
    </w:p>
    <w:p w14:paraId="29C9A876" w14:textId="77777777" w:rsidR="0061620A" w:rsidRPr="0094443B" w:rsidRDefault="0061620A" w:rsidP="0061620A">
      <w:pPr>
        <w:jc w:val="center"/>
        <w:rPr>
          <w:rFonts w:ascii="Arial" w:hAnsi="Arial" w:cs="Arial"/>
          <w:b/>
          <w:sz w:val="20"/>
          <w:szCs w:val="20"/>
        </w:rPr>
      </w:pPr>
    </w:p>
    <w:p w14:paraId="385075BC" w14:textId="77777777" w:rsidR="0061620A" w:rsidRPr="0094443B" w:rsidRDefault="0061620A" w:rsidP="0061620A">
      <w:pPr>
        <w:keepNext/>
        <w:numPr>
          <w:ilvl w:val="0"/>
          <w:numId w:val="2"/>
        </w:numPr>
        <w:jc w:val="both"/>
        <w:outlineLvl w:val="1"/>
        <w:rPr>
          <w:rFonts w:ascii="Arial" w:hAnsi="Arial" w:cs="Arial"/>
          <w:bCs/>
          <w:sz w:val="20"/>
          <w:szCs w:val="20"/>
          <w:lang w:val="x-none" w:eastAsia="x-none"/>
        </w:rPr>
      </w:pPr>
      <w:r w:rsidRPr="0094443B">
        <w:rPr>
          <w:rFonts w:ascii="Arial" w:hAnsi="Arial" w:cs="Arial"/>
          <w:bCs/>
          <w:sz w:val="20"/>
          <w:szCs w:val="20"/>
          <w:lang w:val="x-none" w:eastAsia="x-none"/>
        </w:rPr>
        <w:t>Kupní cena se po dohodě smluvních stran sjednává jako cena nejvýše přípustná a činí:</w:t>
      </w:r>
    </w:p>
    <w:p w14:paraId="01C16FFD" w14:textId="77777777" w:rsidR="0061620A" w:rsidRPr="0094443B" w:rsidRDefault="0061620A" w:rsidP="0061620A">
      <w:pPr>
        <w:keepNext/>
        <w:spacing w:before="120"/>
        <w:ind w:firstLine="709"/>
        <w:jc w:val="both"/>
        <w:outlineLvl w:val="1"/>
        <w:rPr>
          <w:rFonts w:ascii="Arial" w:hAnsi="Arial" w:cs="Arial"/>
          <w:bCs/>
          <w:sz w:val="20"/>
          <w:szCs w:val="20"/>
          <w:lang w:val="x-none" w:eastAsia="x-none"/>
        </w:rPr>
      </w:pPr>
      <w:r w:rsidRPr="0094443B">
        <w:rPr>
          <w:rFonts w:ascii="Arial" w:hAnsi="Arial" w:cs="Arial"/>
          <w:bCs/>
          <w:sz w:val="20"/>
          <w:szCs w:val="20"/>
          <w:lang w:val="x-none" w:eastAsia="x-none"/>
        </w:rPr>
        <w:t>Cena bez DPH</w:t>
      </w:r>
      <w:r w:rsidRPr="0094443B">
        <w:rPr>
          <w:rFonts w:ascii="Arial" w:hAnsi="Arial" w:cs="Arial"/>
          <w:bCs/>
          <w:sz w:val="20"/>
          <w:szCs w:val="20"/>
          <w:lang w:val="x-none" w:eastAsia="x-none"/>
        </w:rPr>
        <w:tab/>
        <w:t>celkem</w:t>
      </w:r>
      <w:r w:rsidRPr="0094443B">
        <w:rPr>
          <w:rFonts w:ascii="Arial" w:hAnsi="Arial" w:cs="Arial"/>
          <w:bCs/>
          <w:sz w:val="20"/>
          <w:szCs w:val="20"/>
          <w:lang w:val="x-none" w:eastAsia="x-none"/>
        </w:rPr>
        <w:tab/>
      </w:r>
      <w:r w:rsidRPr="0094443B">
        <w:rPr>
          <w:rFonts w:ascii="Arial" w:hAnsi="Arial" w:cs="Arial"/>
          <w:bCs/>
          <w:sz w:val="20"/>
          <w:szCs w:val="20"/>
          <w:highlight w:val="yellow"/>
          <w:lang w:val="x-none" w:eastAsia="x-none"/>
        </w:rPr>
        <w:t>………………………….</w:t>
      </w:r>
      <w:r w:rsidRPr="0094443B">
        <w:rPr>
          <w:rFonts w:ascii="Arial" w:hAnsi="Arial" w:cs="Arial"/>
          <w:bCs/>
          <w:sz w:val="20"/>
          <w:szCs w:val="20"/>
          <w:lang w:val="x-none" w:eastAsia="x-none"/>
        </w:rPr>
        <w:t xml:space="preserve"> Kč </w:t>
      </w:r>
    </w:p>
    <w:p w14:paraId="7EABAE23" w14:textId="77777777" w:rsidR="0061620A" w:rsidRDefault="0061620A" w:rsidP="0061620A">
      <w:pPr>
        <w:rPr>
          <w:rFonts w:ascii="Arial" w:hAnsi="Arial" w:cs="Arial"/>
          <w:sz w:val="20"/>
          <w:szCs w:val="20"/>
        </w:rPr>
      </w:pPr>
    </w:p>
    <w:p w14:paraId="1B447FB6" w14:textId="77777777" w:rsidR="005B5EA6" w:rsidRPr="005B5EA6" w:rsidRDefault="005B5EA6" w:rsidP="005B5EA6">
      <w:pPr>
        <w:ind w:firstLine="708"/>
        <w:rPr>
          <w:rFonts w:ascii="Arial" w:hAnsi="Arial" w:cs="Arial"/>
          <w:sz w:val="20"/>
          <w:szCs w:val="20"/>
        </w:rPr>
      </w:pPr>
      <w:r w:rsidRPr="005B5EA6">
        <w:rPr>
          <w:rFonts w:ascii="Arial" w:hAnsi="Arial" w:cs="Arial"/>
          <w:sz w:val="20"/>
          <w:szCs w:val="20"/>
        </w:rPr>
        <w:t>DPH</w:t>
      </w:r>
      <w:r w:rsidRPr="005B5EA6">
        <w:rPr>
          <w:rFonts w:ascii="Arial" w:hAnsi="Arial" w:cs="Arial"/>
          <w:sz w:val="20"/>
          <w:szCs w:val="20"/>
        </w:rPr>
        <w:tab/>
        <w:t>…</w:t>
      </w:r>
      <w:r w:rsidRPr="00987236">
        <w:rPr>
          <w:rFonts w:ascii="Arial" w:hAnsi="Arial" w:cs="Arial"/>
          <w:sz w:val="20"/>
          <w:szCs w:val="20"/>
          <w:highlight w:val="yellow"/>
        </w:rPr>
        <w:t>…………………</w:t>
      </w:r>
      <w:r w:rsidRPr="005B5EA6">
        <w:rPr>
          <w:rFonts w:ascii="Arial" w:hAnsi="Arial" w:cs="Arial"/>
          <w:sz w:val="20"/>
          <w:szCs w:val="20"/>
        </w:rPr>
        <w:t xml:space="preserve">……. Kč </w:t>
      </w:r>
    </w:p>
    <w:p w14:paraId="22D94884" w14:textId="77777777" w:rsidR="005B5EA6" w:rsidRPr="0094443B" w:rsidRDefault="005B5EA6" w:rsidP="0061620A">
      <w:pPr>
        <w:rPr>
          <w:rFonts w:ascii="Arial" w:hAnsi="Arial" w:cs="Arial"/>
          <w:sz w:val="20"/>
          <w:szCs w:val="20"/>
        </w:rPr>
      </w:pPr>
    </w:p>
    <w:p w14:paraId="04BFA348" w14:textId="77777777" w:rsidR="0061620A" w:rsidRPr="0094443B" w:rsidRDefault="0061620A" w:rsidP="0061620A">
      <w:pPr>
        <w:keepNext/>
        <w:ind w:left="708" w:firstLine="1"/>
        <w:jc w:val="both"/>
        <w:outlineLvl w:val="1"/>
        <w:rPr>
          <w:rFonts w:ascii="Arial" w:hAnsi="Arial" w:cs="Arial"/>
          <w:bCs/>
          <w:sz w:val="20"/>
          <w:szCs w:val="20"/>
          <w:lang w:val="x-none" w:eastAsia="x-none"/>
        </w:rPr>
      </w:pPr>
      <w:r w:rsidRPr="0094443B">
        <w:rPr>
          <w:rFonts w:ascii="Arial" w:hAnsi="Arial" w:cs="Arial"/>
          <w:bCs/>
          <w:sz w:val="20"/>
          <w:szCs w:val="20"/>
          <w:lang w:val="x-none" w:eastAsia="x-none"/>
        </w:rPr>
        <w:t>Cena vč. DPH</w:t>
      </w:r>
      <w:r w:rsidRPr="0094443B">
        <w:rPr>
          <w:rFonts w:ascii="Arial" w:hAnsi="Arial" w:cs="Arial"/>
          <w:bCs/>
          <w:sz w:val="20"/>
          <w:szCs w:val="20"/>
          <w:lang w:val="x-none" w:eastAsia="x-none"/>
        </w:rPr>
        <w:tab/>
        <w:t>celkem</w:t>
      </w:r>
      <w:r w:rsidRPr="0094443B">
        <w:rPr>
          <w:rFonts w:ascii="Arial" w:hAnsi="Arial" w:cs="Arial"/>
          <w:bCs/>
          <w:sz w:val="20"/>
          <w:szCs w:val="20"/>
          <w:lang w:val="x-none" w:eastAsia="x-none"/>
        </w:rPr>
        <w:tab/>
      </w:r>
      <w:r w:rsidRPr="0094443B">
        <w:rPr>
          <w:rFonts w:ascii="Arial" w:hAnsi="Arial" w:cs="Arial"/>
          <w:bCs/>
          <w:sz w:val="20"/>
          <w:szCs w:val="20"/>
          <w:highlight w:val="yellow"/>
          <w:lang w:val="x-none" w:eastAsia="x-none"/>
        </w:rPr>
        <w:t>………………………….</w:t>
      </w:r>
      <w:r w:rsidRPr="0094443B">
        <w:rPr>
          <w:rFonts w:ascii="Arial" w:hAnsi="Arial" w:cs="Arial"/>
          <w:bCs/>
          <w:sz w:val="20"/>
          <w:szCs w:val="20"/>
          <w:lang w:val="x-none" w:eastAsia="x-none"/>
        </w:rPr>
        <w:t>Kč</w:t>
      </w:r>
      <w:r w:rsidRPr="0094443B">
        <w:rPr>
          <w:rFonts w:ascii="Arial" w:hAnsi="Arial" w:cs="Arial"/>
          <w:bCs/>
          <w:sz w:val="20"/>
          <w:szCs w:val="20"/>
          <w:lang w:val="x-none" w:eastAsia="x-none"/>
        </w:rPr>
        <w:tab/>
      </w:r>
      <w:r w:rsidRPr="0094443B">
        <w:rPr>
          <w:rFonts w:ascii="Arial" w:hAnsi="Arial" w:cs="Arial"/>
          <w:bCs/>
          <w:sz w:val="20"/>
          <w:szCs w:val="20"/>
          <w:lang w:val="x-none" w:eastAsia="x-none"/>
        </w:rPr>
        <w:tab/>
      </w:r>
    </w:p>
    <w:p w14:paraId="44794076" w14:textId="77777777" w:rsidR="0061620A" w:rsidRPr="0094443B" w:rsidRDefault="0061620A" w:rsidP="0061620A"/>
    <w:p w14:paraId="7AAABC57" w14:textId="77777777" w:rsidR="0061620A" w:rsidRPr="0094443B" w:rsidRDefault="0061620A" w:rsidP="0061620A">
      <w:pPr>
        <w:ind w:left="426" w:hanging="426"/>
        <w:jc w:val="both"/>
        <w:rPr>
          <w:rFonts w:ascii="Arial" w:hAnsi="Arial" w:cs="Arial"/>
          <w:b/>
          <w:sz w:val="20"/>
        </w:rPr>
      </w:pPr>
      <w:r w:rsidRPr="0094443B">
        <w:tab/>
      </w:r>
      <w:r w:rsidRPr="0094443B">
        <w:rPr>
          <w:rFonts w:ascii="Arial" w:hAnsi="Arial" w:cs="Arial"/>
          <w:sz w:val="20"/>
        </w:rPr>
        <w:t>Takto sjednaná kupní cena je cenou nejvýše přípustnou, kterou není možné překročit, pokud to výslovně neupravuje tato smlouva. Kupní cena zahrnuje veškeré náklady spojené se splněním závazku prodávajícího dle této smlouvy, zejména balné, dopravné, pojištění, cla a jiné poplatky, náklady na instalaci apod. Kupní cena obsahuje i předpokládaný vývoj kurzů české koruny k zahraničním měnám až do zániku závazků ze smlouvy. Právo vystavit fakturu vzniká prodávajícímu dnem podpisu předávacího protokolu dle čl. III. odst. 5 této smlouvy</w:t>
      </w:r>
      <w:r w:rsidR="00D8410B">
        <w:rPr>
          <w:rFonts w:ascii="Arial" w:hAnsi="Arial" w:cs="Arial"/>
          <w:sz w:val="20"/>
        </w:rPr>
        <w:t>, který tvoří nedílnou přílohu faktury vystavené prodávajícím</w:t>
      </w:r>
      <w:r w:rsidRPr="0094443B">
        <w:rPr>
          <w:rFonts w:ascii="Arial" w:hAnsi="Arial" w:cs="Arial"/>
          <w:sz w:val="20"/>
        </w:rPr>
        <w:t>.</w:t>
      </w:r>
    </w:p>
    <w:p w14:paraId="03084EC5" w14:textId="77777777" w:rsidR="0061620A" w:rsidRPr="0094443B" w:rsidRDefault="0061620A" w:rsidP="0061620A">
      <w:pPr>
        <w:tabs>
          <w:tab w:val="left" w:pos="6630"/>
        </w:tabs>
        <w:jc w:val="both"/>
        <w:rPr>
          <w:rFonts w:ascii="Arial" w:hAnsi="Arial" w:cs="Arial"/>
          <w:sz w:val="20"/>
          <w:szCs w:val="20"/>
        </w:rPr>
      </w:pPr>
      <w:r w:rsidRPr="0094443B">
        <w:rPr>
          <w:rFonts w:ascii="Arial" w:hAnsi="Arial" w:cs="Arial"/>
          <w:sz w:val="20"/>
          <w:szCs w:val="20"/>
        </w:rPr>
        <w:tab/>
      </w:r>
    </w:p>
    <w:p w14:paraId="70C2841A" w14:textId="77777777" w:rsidR="0061620A" w:rsidRPr="0094443B" w:rsidRDefault="0061620A" w:rsidP="0061620A">
      <w:pPr>
        <w:numPr>
          <w:ilvl w:val="0"/>
          <w:numId w:val="3"/>
        </w:numPr>
        <w:jc w:val="both"/>
        <w:rPr>
          <w:rFonts w:ascii="Arial" w:hAnsi="Arial" w:cs="Arial"/>
          <w:sz w:val="20"/>
          <w:szCs w:val="20"/>
        </w:rPr>
      </w:pPr>
      <w:r w:rsidRPr="0094443B">
        <w:rPr>
          <w:rFonts w:ascii="Arial" w:hAnsi="Arial" w:cs="Arial"/>
          <w:sz w:val="20"/>
          <w:szCs w:val="20"/>
        </w:rPr>
        <w:t>Kupní cenu je možné změnit pouze v případě, že dojde v průběhu realizace této smlouvy ke změnám daňových předpisů upravující výši DPH, o tomto jsou v tomto případě smluvní strany povinny uzavřít dodatek ke smlouvě.</w:t>
      </w:r>
    </w:p>
    <w:p w14:paraId="7152BD8D" w14:textId="77777777" w:rsidR="0061620A" w:rsidRPr="0094443B" w:rsidRDefault="0061620A" w:rsidP="0061620A">
      <w:pPr>
        <w:jc w:val="both"/>
        <w:rPr>
          <w:rFonts w:ascii="Arial" w:hAnsi="Arial" w:cs="Arial"/>
          <w:sz w:val="20"/>
          <w:szCs w:val="20"/>
        </w:rPr>
      </w:pPr>
    </w:p>
    <w:p w14:paraId="0E3EAE8E" w14:textId="77777777" w:rsidR="0061620A" w:rsidRPr="0094443B" w:rsidRDefault="0061620A" w:rsidP="0061620A">
      <w:pPr>
        <w:numPr>
          <w:ilvl w:val="0"/>
          <w:numId w:val="3"/>
        </w:numPr>
        <w:overflowPunct w:val="0"/>
        <w:autoSpaceDE w:val="0"/>
        <w:autoSpaceDN w:val="0"/>
        <w:adjustRightInd w:val="0"/>
        <w:jc w:val="both"/>
        <w:textAlignment w:val="baseline"/>
        <w:outlineLvl w:val="1"/>
        <w:rPr>
          <w:rFonts w:ascii="Arial" w:hAnsi="Arial" w:cs="Arial"/>
          <w:bCs/>
          <w:sz w:val="20"/>
          <w:szCs w:val="20"/>
          <w:lang w:val="x-none" w:eastAsia="x-none"/>
        </w:rPr>
      </w:pPr>
      <w:r w:rsidRPr="0094443B">
        <w:rPr>
          <w:rFonts w:ascii="Arial" w:hAnsi="Arial" w:cs="Arial"/>
          <w:bCs/>
          <w:sz w:val="20"/>
          <w:szCs w:val="20"/>
          <w:lang w:val="x-none" w:eastAsia="x-none"/>
        </w:rPr>
        <w:t xml:space="preserve">Peněžité závazky vyplývající z této smlouvy jsou hrazeny bezhotovostně na účet oprávněné smluvní strany na základě obdržené faktury, není-li dále stanoveno jinak. Smluvní strany se dohodly, že peněžitý závazek je splněn dnem odepsání předmětné částky z účtu povinné smluvní strany ve prospěch účtu oprávněné smluvní strany. </w:t>
      </w:r>
    </w:p>
    <w:p w14:paraId="15BB3975" w14:textId="77777777" w:rsidR="0061620A" w:rsidRPr="0094443B" w:rsidRDefault="0061620A" w:rsidP="0061620A">
      <w:pPr>
        <w:rPr>
          <w:sz w:val="20"/>
          <w:szCs w:val="20"/>
        </w:rPr>
      </w:pPr>
    </w:p>
    <w:p w14:paraId="4A97F600" w14:textId="59CEA587" w:rsidR="0061620A" w:rsidRPr="007463CB" w:rsidRDefault="0061620A" w:rsidP="007463CB">
      <w:pPr>
        <w:numPr>
          <w:ilvl w:val="0"/>
          <w:numId w:val="3"/>
        </w:numPr>
        <w:jc w:val="both"/>
        <w:rPr>
          <w:rFonts w:ascii="Arial" w:hAnsi="Arial" w:cs="Arial"/>
          <w:b/>
          <w:sz w:val="20"/>
          <w:szCs w:val="20"/>
        </w:rPr>
      </w:pPr>
      <w:r w:rsidRPr="0094443B">
        <w:rPr>
          <w:rFonts w:ascii="Arial" w:hAnsi="Arial" w:cs="Arial"/>
          <w:sz w:val="20"/>
          <w:szCs w:val="20"/>
        </w:rPr>
        <w:t xml:space="preserve">Daňové doklady – faktury musí obsahovat kromě lhůty splatnosti, která činí </w:t>
      </w:r>
      <w:r w:rsidRPr="0094443B">
        <w:rPr>
          <w:rFonts w:ascii="Arial" w:hAnsi="Arial" w:cs="Arial"/>
          <w:sz w:val="20"/>
          <w:szCs w:val="20"/>
        </w:rPr>
        <w:br/>
        <w:t>30 dní ode dne jejich doručení do sídla kupujícího, náležitosti daňového dokladu dle zákona č. 235/2004 Sb., o dani z přidané hodnoty, ve znění pozdějších předpisů</w:t>
      </w:r>
      <w:r w:rsidR="00523679">
        <w:rPr>
          <w:rFonts w:ascii="Arial" w:hAnsi="Arial" w:cs="Arial"/>
          <w:sz w:val="20"/>
          <w:szCs w:val="20"/>
        </w:rPr>
        <w:t>,</w:t>
      </w:r>
      <w:r w:rsidR="00523679" w:rsidRPr="00523679">
        <w:rPr>
          <w:rFonts w:ascii="Arial" w:hAnsi="Arial" w:cs="Arial"/>
          <w:b/>
          <w:sz w:val="20"/>
          <w:szCs w:val="20"/>
        </w:rPr>
        <w:t xml:space="preserve"> </w:t>
      </w:r>
      <w:r w:rsidR="00523679" w:rsidRPr="00523679">
        <w:rPr>
          <w:rFonts w:ascii="Arial" w:hAnsi="Arial" w:cs="Arial"/>
          <w:sz w:val="20"/>
          <w:szCs w:val="20"/>
        </w:rPr>
        <w:t xml:space="preserve">název veřejné zakázky, které se daný </w:t>
      </w:r>
      <w:r w:rsidR="00523679" w:rsidRPr="007463CB">
        <w:rPr>
          <w:rFonts w:ascii="Arial" w:hAnsi="Arial" w:cs="Arial"/>
          <w:sz w:val="20"/>
          <w:szCs w:val="20"/>
        </w:rPr>
        <w:t>daňový doklad týká</w:t>
      </w:r>
      <w:r w:rsidR="00516622" w:rsidRPr="007463CB">
        <w:rPr>
          <w:rFonts w:ascii="Arial" w:hAnsi="Arial" w:cs="Arial"/>
          <w:sz w:val="20"/>
          <w:szCs w:val="20"/>
        </w:rPr>
        <w:t>,</w:t>
      </w:r>
      <w:r w:rsidR="00516622" w:rsidRPr="007463CB">
        <w:rPr>
          <w:rFonts w:ascii="Arial" w:hAnsi="Arial" w:cs="Arial"/>
          <w:b/>
          <w:sz w:val="20"/>
          <w:szCs w:val="20"/>
        </w:rPr>
        <w:t xml:space="preserve"> </w:t>
      </w:r>
      <w:r w:rsidR="00516622" w:rsidRPr="007463CB">
        <w:rPr>
          <w:rFonts w:ascii="Arial" w:hAnsi="Arial" w:cs="Arial"/>
          <w:sz w:val="20"/>
          <w:szCs w:val="20"/>
        </w:rPr>
        <w:t xml:space="preserve">název projektu z operačního programu Výzkum, vývoj a vzdělávání, tj. </w:t>
      </w:r>
      <w:r w:rsidR="00516622" w:rsidRPr="007463CB">
        <w:rPr>
          <w:rFonts w:ascii="Arial" w:hAnsi="Arial" w:cs="Arial"/>
          <w:b/>
          <w:sz w:val="20"/>
          <w:szCs w:val="20"/>
        </w:rPr>
        <w:t>„</w:t>
      </w:r>
      <w:r w:rsidR="007463CB" w:rsidRPr="007463CB">
        <w:rPr>
          <w:rFonts w:ascii="Arial" w:hAnsi="Arial" w:cs="Arial"/>
          <w:b/>
          <w:sz w:val="20"/>
          <w:szCs w:val="20"/>
        </w:rPr>
        <w:t xml:space="preserve">Název projektu: GET Centrum (technická výzva) Číslo projektu </w:t>
      </w:r>
      <w:proofErr w:type="spellStart"/>
      <w:r w:rsidR="007463CB" w:rsidRPr="007463CB">
        <w:rPr>
          <w:rFonts w:ascii="Arial" w:hAnsi="Arial" w:cs="Arial"/>
          <w:b/>
          <w:sz w:val="20"/>
          <w:szCs w:val="20"/>
        </w:rPr>
        <w:t>reg</w:t>
      </w:r>
      <w:proofErr w:type="spellEnd"/>
      <w:r w:rsidR="007463CB" w:rsidRPr="007463CB">
        <w:rPr>
          <w:rFonts w:ascii="Arial" w:hAnsi="Arial" w:cs="Arial"/>
          <w:b/>
          <w:sz w:val="20"/>
          <w:szCs w:val="20"/>
        </w:rPr>
        <w:t>. č. CZ.10.02.01/00/24_061/0000462</w:t>
      </w:r>
      <w:r w:rsidR="007463CB">
        <w:rPr>
          <w:rFonts w:ascii="Arial" w:hAnsi="Arial" w:cs="Arial"/>
          <w:b/>
          <w:sz w:val="20"/>
          <w:szCs w:val="20"/>
        </w:rPr>
        <w:t xml:space="preserve"> </w:t>
      </w:r>
      <w:r w:rsidR="007463CB" w:rsidRPr="007463CB">
        <w:rPr>
          <w:rFonts w:ascii="Arial" w:hAnsi="Arial" w:cs="Arial"/>
          <w:b/>
          <w:sz w:val="20"/>
          <w:szCs w:val="20"/>
        </w:rPr>
        <w:t>Operační program OPST</w:t>
      </w:r>
      <w:r w:rsidR="007463CB">
        <w:rPr>
          <w:rFonts w:ascii="Arial" w:hAnsi="Arial" w:cs="Arial"/>
          <w:b/>
          <w:sz w:val="20"/>
          <w:szCs w:val="20"/>
        </w:rPr>
        <w:t>“</w:t>
      </w:r>
      <w:r w:rsidR="00D8410B" w:rsidRPr="007463CB">
        <w:rPr>
          <w:rFonts w:ascii="Arial" w:hAnsi="Arial" w:cs="Arial"/>
          <w:sz w:val="20"/>
          <w:szCs w:val="20"/>
        </w:rPr>
        <w:t xml:space="preserve"> a předávací protokol podle čl. III. odst. 5 této smlouvy</w:t>
      </w:r>
      <w:r w:rsidRPr="007463CB">
        <w:rPr>
          <w:rFonts w:ascii="Arial" w:hAnsi="Arial" w:cs="Arial"/>
          <w:sz w:val="20"/>
          <w:szCs w:val="20"/>
        </w:rPr>
        <w:t>. V případě, že faktura bude obsahovat nesprávné nebo neúplné náležitosti či údaje</w:t>
      </w:r>
      <w:r w:rsidR="00D8410B" w:rsidRPr="007463CB">
        <w:rPr>
          <w:rFonts w:ascii="Arial" w:hAnsi="Arial" w:cs="Arial"/>
          <w:sz w:val="20"/>
          <w:szCs w:val="20"/>
        </w:rPr>
        <w:t xml:space="preserve"> či nebude obsahovat oboustranně podepsaný předávací protokol</w:t>
      </w:r>
      <w:r w:rsidRPr="007463CB">
        <w:rPr>
          <w:rFonts w:ascii="Arial" w:hAnsi="Arial" w:cs="Arial"/>
          <w:sz w:val="20"/>
          <w:szCs w:val="20"/>
        </w:rPr>
        <w:t>, je smluvní strana oprávněna ji zaslat ve lhůtě splatnosti zpět k doplnění nebo opravě s uvedením důvodu vrácení, aniž se tak dostane do prodlení se splatností. Lhůta splatnosti počíná běžet znovu od opětovného doručení náležitě doplněného či opraveného dokladu. Připadne-li termín splatnosti na den pracovního volna nebo pracovního klidu, posouvá se termín splatnosti na nejbližší následující pracovní den po dni pracovního volna nebo pracovního klidu.</w:t>
      </w:r>
    </w:p>
    <w:p w14:paraId="42C53631" w14:textId="77777777" w:rsidR="0061620A" w:rsidRPr="0094443B" w:rsidRDefault="0061620A" w:rsidP="0061620A">
      <w:pPr>
        <w:ind w:left="708"/>
        <w:rPr>
          <w:rFonts w:ascii="Arial" w:hAnsi="Arial" w:cs="Arial"/>
          <w:sz w:val="20"/>
          <w:szCs w:val="20"/>
        </w:rPr>
      </w:pPr>
    </w:p>
    <w:p w14:paraId="22BCC7A0" w14:textId="77777777" w:rsidR="0061620A" w:rsidRPr="0094443B" w:rsidRDefault="0061620A" w:rsidP="0061620A">
      <w:pPr>
        <w:numPr>
          <w:ilvl w:val="0"/>
          <w:numId w:val="3"/>
        </w:numPr>
        <w:jc w:val="both"/>
        <w:rPr>
          <w:rFonts w:ascii="Arial" w:hAnsi="Arial" w:cs="Arial"/>
          <w:sz w:val="20"/>
          <w:szCs w:val="20"/>
        </w:rPr>
      </w:pPr>
      <w:r w:rsidRPr="0094443B">
        <w:rPr>
          <w:rFonts w:ascii="Arial" w:hAnsi="Arial" w:cs="Arial"/>
          <w:sz w:val="20"/>
          <w:szCs w:val="20"/>
        </w:rPr>
        <w:t>Kupující neposkytuje zálohy.</w:t>
      </w:r>
    </w:p>
    <w:p w14:paraId="3F430617" w14:textId="77777777" w:rsidR="0061620A" w:rsidRPr="0094443B" w:rsidRDefault="0061620A" w:rsidP="0061620A">
      <w:pPr>
        <w:jc w:val="both"/>
        <w:rPr>
          <w:rFonts w:ascii="Arial" w:hAnsi="Arial" w:cs="Arial"/>
          <w:sz w:val="20"/>
          <w:szCs w:val="20"/>
        </w:rPr>
      </w:pPr>
    </w:p>
    <w:p w14:paraId="094D6658" w14:textId="77777777" w:rsidR="0061620A" w:rsidRPr="0094443B" w:rsidRDefault="0061620A" w:rsidP="0061620A">
      <w:pPr>
        <w:numPr>
          <w:ilvl w:val="0"/>
          <w:numId w:val="3"/>
        </w:numPr>
        <w:jc w:val="both"/>
        <w:rPr>
          <w:rFonts w:ascii="Arial" w:hAnsi="Arial" w:cs="Arial"/>
          <w:sz w:val="20"/>
          <w:szCs w:val="20"/>
        </w:rPr>
      </w:pPr>
      <w:r w:rsidRPr="0094443B">
        <w:rPr>
          <w:rFonts w:ascii="Arial" w:hAnsi="Arial" w:cs="Arial"/>
          <w:sz w:val="20"/>
          <w:szCs w:val="20"/>
        </w:rPr>
        <w:t>Tyto platební podmínky se vztahují i na placení smluvních sankcí (čl. V. této smlouvy).</w:t>
      </w:r>
    </w:p>
    <w:p w14:paraId="795BE41B" w14:textId="77777777" w:rsidR="0061620A" w:rsidRPr="0094443B" w:rsidRDefault="0061620A" w:rsidP="0061620A">
      <w:pPr>
        <w:ind w:left="708"/>
        <w:rPr>
          <w:rFonts w:ascii="Arial" w:hAnsi="Arial" w:cs="Arial"/>
          <w:sz w:val="20"/>
          <w:szCs w:val="20"/>
        </w:rPr>
      </w:pPr>
    </w:p>
    <w:p w14:paraId="554ACB1B" w14:textId="77777777" w:rsidR="0061620A" w:rsidRPr="0094443B" w:rsidRDefault="0061620A" w:rsidP="0061620A">
      <w:pPr>
        <w:numPr>
          <w:ilvl w:val="0"/>
          <w:numId w:val="3"/>
        </w:numPr>
        <w:jc w:val="both"/>
        <w:rPr>
          <w:rFonts w:ascii="Arial" w:hAnsi="Arial" w:cs="Arial"/>
          <w:sz w:val="20"/>
          <w:szCs w:val="20"/>
        </w:rPr>
      </w:pPr>
      <w:r w:rsidRPr="0094443B">
        <w:rPr>
          <w:rFonts w:ascii="Arial" w:hAnsi="Arial" w:cs="Arial"/>
          <w:sz w:val="20"/>
          <w:szCs w:val="20"/>
        </w:rPr>
        <w:t>Poruší-li prodávající svoji povinnost řádně a včas vystavit daňový doklad kupujícímu, nese odpovědnost za škodu nebo povinnost, která na základě takového porušení kupujícímu vznikne. Prodávající se zavazuje, že tuto škodu v plné výši uhradí do 3 dnů, ode dne, kdy se o ní dozví.</w:t>
      </w:r>
    </w:p>
    <w:p w14:paraId="315EA8D8" w14:textId="77777777" w:rsidR="0061620A" w:rsidRPr="0094443B" w:rsidRDefault="0061620A" w:rsidP="0061620A">
      <w:pPr>
        <w:ind w:left="708"/>
        <w:rPr>
          <w:rFonts w:ascii="Arial" w:eastAsia="Arial" w:hAnsi="Arial" w:cs="Arial"/>
          <w:sz w:val="20"/>
          <w:szCs w:val="20"/>
        </w:rPr>
      </w:pPr>
    </w:p>
    <w:p w14:paraId="17803EBD" w14:textId="77777777" w:rsidR="0061620A" w:rsidRPr="0094443B" w:rsidRDefault="0061620A" w:rsidP="0061620A">
      <w:pPr>
        <w:numPr>
          <w:ilvl w:val="0"/>
          <w:numId w:val="3"/>
        </w:numPr>
        <w:jc w:val="both"/>
        <w:rPr>
          <w:rFonts w:ascii="Arial" w:hAnsi="Arial" w:cs="Arial"/>
          <w:sz w:val="20"/>
          <w:szCs w:val="20"/>
        </w:rPr>
      </w:pPr>
      <w:r w:rsidRPr="0094443B">
        <w:rPr>
          <w:rFonts w:ascii="Arial" w:eastAsia="Arial" w:hAnsi="Arial" w:cs="Arial"/>
          <w:sz w:val="20"/>
          <w:szCs w:val="20"/>
        </w:rPr>
        <w:t>Platby budou probíhat výhradně</w:t>
      </w:r>
      <w:r w:rsidR="00D746F1">
        <w:rPr>
          <w:rFonts w:ascii="Arial" w:eastAsia="Arial" w:hAnsi="Arial" w:cs="Arial"/>
          <w:sz w:val="20"/>
          <w:szCs w:val="20"/>
        </w:rPr>
        <w:t xml:space="preserve"> bezhotovostně a </w:t>
      </w:r>
      <w:r w:rsidRPr="0094443B">
        <w:rPr>
          <w:rFonts w:ascii="Arial" w:eastAsia="Arial" w:hAnsi="Arial" w:cs="Arial"/>
          <w:sz w:val="20"/>
          <w:szCs w:val="20"/>
        </w:rPr>
        <w:t>v CZK.</w:t>
      </w:r>
    </w:p>
    <w:p w14:paraId="2DF38B17" w14:textId="77777777" w:rsidR="0061620A" w:rsidRPr="0094443B" w:rsidRDefault="0061620A" w:rsidP="0061620A">
      <w:pPr>
        <w:ind w:left="708"/>
        <w:rPr>
          <w:rFonts w:ascii="Arial" w:hAnsi="Arial" w:cs="Arial"/>
          <w:sz w:val="20"/>
          <w:szCs w:val="20"/>
        </w:rPr>
      </w:pPr>
    </w:p>
    <w:p w14:paraId="732BAE32" w14:textId="77777777" w:rsidR="0061620A" w:rsidRPr="0094443B" w:rsidRDefault="00D746F1" w:rsidP="0061620A">
      <w:pPr>
        <w:numPr>
          <w:ilvl w:val="0"/>
          <w:numId w:val="3"/>
        </w:numPr>
        <w:jc w:val="both"/>
        <w:rPr>
          <w:rFonts w:ascii="Arial" w:hAnsi="Arial" w:cs="Arial"/>
          <w:sz w:val="20"/>
          <w:szCs w:val="20"/>
        </w:rPr>
      </w:pPr>
      <w:r>
        <w:rPr>
          <w:rFonts w:ascii="Arial" w:hAnsi="Arial" w:cs="Arial"/>
          <w:sz w:val="20"/>
          <w:szCs w:val="20"/>
        </w:rPr>
        <w:t xml:space="preserve">a) </w:t>
      </w:r>
      <w:r w:rsidR="0061620A" w:rsidRPr="0094443B">
        <w:rPr>
          <w:rFonts w:ascii="Arial" w:hAnsi="Arial" w:cs="Arial"/>
          <w:sz w:val="20"/>
          <w:szCs w:val="20"/>
        </w:rPr>
        <w:t xml:space="preserve">S ohledem na ustanovení § 109 a </w:t>
      </w:r>
      <w:proofErr w:type="gramStart"/>
      <w:r w:rsidR="0061620A" w:rsidRPr="0094443B">
        <w:rPr>
          <w:rFonts w:ascii="Arial" w:hAnsi="Arial" w:cs="Arial"/>
          <w:sz w:val="20"/>
          <w:szCs w:val="20"/>
        </w:rPr>
        <w:t>109a</w:t>
      </w:r>
      <w:proofErr w:type="gramEnd"/>
      <w:r w:rsidR="0061620A" w:rsidRPr="0094443B">
        <w:rPr>
          <w:rFonts w:ascii="Arial" w:hAnsi="Arial" w:cs="Arial"/>
          <w:sz w:val="20"/>
          <w:szCs w:val="20"/>
        </w:rPr>
        <w:t xml:space="preserve"> zákona č. 235/2004 Sb., o dani z přidané hodnoty, ve znění pozdějších předpisů, který mimo jiné upravuje otázku ručení příjemce zdanitelného plnění, se smluvní strany dohodly na následujících právech a povinnostech:</w:t>
      </w:r>
    </w:p>
    <w:p w14:paraId="6DC6A0E2" w14:textId="77777777" w:rsidR="0061620A" w:rsidRPr="0094443B" w:rsidRDefault="0061620A" w:rsidP="0061620A">
      <w:pPr>
        <w:ind w:left="360"/>
        <w:rPr>
          <w:rFonts w:ascii="Arial" w:hAnsi="Arial" w:cs="Arial"/>
          <w:sz w:val="20"/>
          <w:szCs w:val="20"/>
        </w:rPr>
      </w:pPr>
    </w:p>
    <w:p w14:paraId="7816ED84" w14:textId="77777777" w:rsidR="0061620A" w:rsidRPr="0094443B" w:rsidRDefault="00D746F1" w:rsidP="0061620A">
      <w:pPr>
        <w:ind w:left="397"/>
        <w:contextualSpacing/>
        <w:jc w:val="both"/>
        <w:rPr>
          <w:rFonts w:ascii="Arial" w:hAnsi="Arial" w:cs="Arial"/>
          <w:sz w:val="20"/>
          <w:szCs w:val="20"/>
        </w:rPr>
      </w:pPr>
      <w:r>
        <w:rPr>
          <w:rFonts w:ascii="Arial" w:hAnsi="Arial" w:cs="Arial"/>
          <w:sz w:val="20"/>
          <w:szCs w:val="20"/>
        </w:rPr>
        <w:t>b)</w:t>
      </w:r>
      <w:r w:rsidR="0061620A" w:rsidRPr="0094443B">
        <w:rPr>
          <w:rFonts w:ascii="Arial" w:hAnsi="Arial" w:cs="Arial"/>
          <w:sz w:val="20"/>
          <w:szCs w:val="20"/>
        </w:rPr>
        <w:t xml:space="preserve">Smluvní strany shodně prohlašují, že účelem úpravy jejich práv a povinností obsažených v tomto článku je vyloučení situací, za kterých by byl kupující ručitelem za nezaplacenou daň z přidané hodnoty. Smluvní strany se dále dohodly, že jakákoliv interpretace tohoto odstavce musí být vykládána v souladu s takto deklarovanou vůlí obou smluvních stran, a to i kdyby se některé z níže uvedených ustanovení tohoto odstavce ukázalo býti neplatným nebo neúplným, či jakýmkoliv způsobem vadným. </w:t>
      </w:r>
    </w:p>
    <w:p w14:paraId="22A2E50E" w14:textId="77777777" w:rsidR="0061620A" w:rsidRPr="0094443B" w:rsidRDefault="0061620A" w:rsidP="0061620A">
      <w:pPr>
        <w:ind w:left="927"/>
        <w:contextualSpacing/>
        <w:rPr>
          <w:rFonts w:ascii="Arial" w:hAnsi="Arial" w:cs="Arial"/>
          <w:sz w:val="20"/>
          <w:szCs w:val="20"/>
        </w:rPr>
      </w:pPr>
    </w:p>
    <w:p w14:paraId="5E3A068D" w14:textId="77777777" w:rsidR="0061620A" w:rsidRPr="00D746F1" w:rsidRDefault="00D746F1" w:rsidP="0061620A">
      <w:pPr>
        <w:ind w:left="397"/>
        <w:contextualSpacing/>
        <w:jc w:val="both"/>
        <w:rPr>
          <w:rFonts w:ascii="Arial" w:hAnsi="Arial" w:cs="Arial"/>
          <w:sz w:val="20"/>
          <w:szCs w:val="20"/>
        </w:rPr>
      </w:pPr>
      <w:r w:rsidRPr="00D746F1">
        <w:rPr>
          <w:rFonts w:ascii="Arial" w:hAnsi="Arial" w:cs="Arial"/>
          <w:sz w:val="20"/>
          <w:szCs w:val="20"/>
        </w:rPr>
        <w:t xml:space="preserve">c) </w:t>
      </w:r>
      <w:r w:rsidR="0061620A" w:rsidRPr="00D746F1">
        <w:rPr>
          <w:rFonts w:ascii="Arial" w:hAnsi="Arial" w:cs="Arial"/>
          <w:sz w:val="20"/>
          <w:szCs w:val="20"/>
        </w:rPr>
        <w:t>Smluvní strany se dohodly, že veškeré platby provedené mezi smluvními stranami na základě této smlouvy, budou učiněny bezhotovostním převodem na příslušný bankovní účet oprávněné smluvní strany uvedený v záhlaví této smlouvy. Pro vyloučení jakýchkoliv pochybností smluvní strany uvádějí, že tento účet, je veden poskytovatelem platebních služeb v tuzemsku (dále jen „</w:t>
      </w:r>
      <w:r w:rsidR="0061620A" w:rsidRPr="00D746F1">
        <w:rPr>
          <w:rFonts w:ascii="Arial" w:hAnsi="Arial" w:cs="Arial"/>
          <w:b/>
          <w:sz w:val="20"/>
          <w:szCs w:val="20"/>
        </w:rPr>
        <w:t>Podmínka tuzemského účtu</w:t>
      </w:r>
      <w:r w:rsidR="0061620A" w:rsidRPr="00D746F1">
        <w:rPr>
          <w:rFonts w:ascii="Arial" w:hAnsi="Arial" w:cs="Arial"/>
          <w:sz w:val="20"/>
          <w:szCs w:val="20"/>
        </w:rPr>
        <w:t xml:space="preserve">“). </w:t>
      </w:r>
    </w:p>
    <w:p w14:paraId="731A3F76" w14:textId="77777777" w:rsidR="0061620A" w:rsidRPr="00D746F1" w:rsidRDefault="0061620A" w:rsidP="0061620A">
      <w:pPr>
        <w:ind w:left="927"/>
        <w:contextualSpacing/>
        <w:rPr>
          <w:rFonts w:ascii="Arial" w:hAnsi="Arial" w:cs="Arial"/>
          <w:sz w:val="20"/>
          <w:szCs w:val="20"/>
        </w:rPr>
      </w:pPr>
    </w:p>
    <w:p w14:paraId="510195D1" w14:textId="77777777" w:rsidR="0061620A" w:rsidRPr="00D746F1" w:rsidRDefault="00D746F1" w:rsidP="0061620A">
      <w:pPr>
        <w:ind w:left="397"/>
        <w:contextualSpacing/>
        <w:jc w:val="both"/>
        <w:rPr>
          <w:rFonts w:ascii="Arial" w:hAnsi="Arial" w:cs="Arial"/>
          <w:sz w:val="20"/>
          <w:szCs w:val="20"/>
        </w:rPr>
      </w:pPr>
      <w:r w:rsidRPr="00D746F1">
        <w:rPr>
          <w:rFonts w:ascii="Arial" w:hAnsi="Arial" w:cs="Arial"/>
          <w:sz w:val="20"/>
          <w:szCs w:val="20"/>
        </w:rPr>
        <w:t xml:space="preserve">d) </w:t>
      </w:r>
      <w:r w:rsidR="0061620A" w:rsidRPr="00D746F1">
        <w:rPr>
          <w:rFonts w:ascii="Arial" w:hAnsi="Arial" w:cs="Arial"/>
          <w:sz w:val="20"/>
          <w:szCs w:val="20"/>
        </w:rPr>
        <w:t>Smluvní strany dále prohlašují, že jejich výše uvedené bankovní účty jsou, v souladu se zákonem č. 235/2004 Sb., o dani z přidané hodnoty, ve znění pozdějších předpisů, účty, které jsou správcem daně zveřejněny způsobem umožňujícím dálkový přístup (dále jen „</w:t>
      </w:r>
      <w:r w:rsidR="0061620A" w:rsidRPr="00D746F1">
        <w:rPr>
          <w:rFonts w:ascii="Arial" w:hAnsi="Arial" w:cs="Arial"/>
          <w:b/>
          <w:sz w:val="20"/>
          <w:szCs w:val="20"/>
        </w:rPr>
        <w:t>Podmínka zveřejněného účtu</w:t>
      </w:r>
      <w:r w:rsidR="0061620A" w:rsidRPr="00D746F1">
        <w:rPr>
          <w:rFonts w:ascii="Arial" w:hAnsi="Arial" w:cs="Arial"/>
          <w:sz w:val="20"/>
          <w:szCs w:val="20"/>
        </w:rPr>
        <w:t>“).</w:t>
      </w:r>
    </w:p>
    <w:p w14:paraId="44DD47D2" w14:textId="77777777" w:rsidR="0061620A" w:rsidRPr="00D746F1" w:rsidRDefault="0061620A" w:rsidP="0061620A">
      <w:pPr>
        <w:ind w:left="708"/>
        <w:rPr>
          <w:rFonts w:ascii="Arial" w:hAnsi="Arial" w:cs="Arial"/>
          <w:sz w:val="20"/>
          <w:szCs w:val="20"/>
        </w:rPr>
      </w:pPr>
    </w:p>
    <w:p w14:paraId="78191568" w14:textId="77777777" w:rsidR="0061620A" w:rsidRPr="0094443B" w:rsidRDefault="00D746F1" w:rsidP="0061620A">
      <w:pPr>
        <w:ind w:left="397"/>
        <w:contextualSpacing/>
        <w:jc w:val="both"/>
        <w:rPr>
          <w:rFonts w:ascii="Arial" w:hAnsi="Arial" w:cs="Arial"/>
          <w:sz w:val="20"/>
          <w:szCs w:val="20"/>
        </w:rPr>
      </w:pPr>
      <w:r w:rsidRPr="00D746F1">
        <w:rPr>
          <w:rFonts w:ascii="Arial" w:hAnsi="Arial" w:cs="Arial"/>
          <w:sz w:val="20"/>
          <w:szCs w:val="20"/>
        </w:rPr>
        <w:t>e)</w:t>
      </w:r>
      <w:r w:rsidR="0061620A" w:rsidRPr="00D746F1">
        <w:rPr>
          <w:rFonts w:ascii="Arial" w:hAnsi="Arial" w:cs="Arial"/>
          <w:sz w:val="20"/>
          <w:szCs w:val="20"/>
        </w:rPr>
        <w:t>V případě, že se kterákoliv ze smluvních stran rozhodne změnit účet, na který jí má být poskytováno peněžité plnění (uvedený v záhlaví této smlouvy), je povinna zvolit takový účet, aby byly zachovány Podmínka tuzemského účtu a Podmínka zveřejněného účtu definované v tomto odstavci výše. O změně bankovního účtu je dále povinna neprodleně informovat druhou smluvní stranu.</w:t>
      </w:r>
    </w:p>
    <w:p w14:paraId="755739FA" w14:textId="77777777" w:rsidR="0061620A" w:rsidRPr="0094443B" w:rsidRDefault="0061620A" w:rsidP="0061620A">
      <w:pPr>
        <w:ind w:left="708"/>
        <w:rPr>
          <w:rFonts w:ascii="Arial" w:hAnsi="Arial" w:cs="Arial"/>
          <w:sz w:val="20"/>
          <w:szCs w:val="20"/>
        </w:rPr>
      </w:pPr>
    </w:p>
    <w:p w14:paraId="2E582E1F" w14:textId="77777777" w:rsidR="0061620A" w:rsidRPr="0094443B" w:rsidRDefault="00D746F1" w:rsidP="0061620A">
      <w:pPr>
        <w:ind w:left="397"/>
        <w:contextualSpacing/>
        <w:jc w:val="both"/>
        <w:rPr>
          <w:rFonts w:ascii="Arial" w:hAnsi="Arial" w:cs="Arial"/>
          <w:sz w:val="20"/>
          <w:szCs w:val="20"/>
        </w:rPr>
      </w:pPr>
      <w:r>
        <w:rPr>
          <w:rFonts w:ascii="Arial" w:hAnsi="Arial" w:cs="Arial"/>
          <w:sz w:val="20"/>
          <w:szCs w:val="20"/>
        </w:rPr>
        <w:t xml:space="preserve">f) </w:t>
      </w:r>
      <w:r w:rsidR="0061620A" w:rsidRPr="0094443B">
        <w:rPr>
          <w:rFonts w:ascii="Arial" w:hAnsi="Arial" w:cs="Arial"/>
          <w:sz w:val="20"/>
          <w:szCs w:val="20"/>
        </w:rPr>
        <w:t>Smluvní strany podpisem této smlouvy prohlašují, že výše peněžitých plnění poskytovaných na základě této smlouvy je výsledkem vzájemného konsenzu obou smluvních stran a je zcela korespondující s cenou obvyklou.</w:t>
      </w:r>
    </w:p>
    <w:p w14:paraId="07EE304F" w14:textId="77777777" w:rsidR="0061620A" w:rsidRPr="0094443B" w:rsidRDefault="0061620A" w:rsidP="0061620A">
      <w:pPr>
        <w:ind w:left="708"/>
        <w:rPr>
          <w:rFonts w:ascii="Arial" w:hAnsi="Arial" w:cs="Arial"/>
          <w:sz w:val="20"/>
          <w:szCs w:val="20"/>
        </w:rPr>
      </w:pPr>
    </w:p>
    <w:p w14:paraId="57C00065" w14:textId="77777777" w:rsidR="0061620A" w:rsidRPr="0094443B" w:rsidRDefault="00D746F1" w:rsidP="0061620A">
      <w:pPr>
        <w:ind w:left="397"/>
        <w:contextualSpacing/>
        <w:jc w:val="both"/>
        <w:rPr>
          <w:rFonts w:ascii="Arial" w:hAnsi="Arial" w:cs="Arial"/>
          <w:sz w:val="20"/>
          <w:szCs w:val="20"/>
        </w:rPr>
      </w:pPr>
      <w:r>
        <w:rPr>
          <w:rFonts w:ascii="Arial" w:hAnsi="Arial" w:cs="Arial"/>
          <w:sz w:val="20"/>
          <w:szCs w:val="20"/>
        </w:rPr>
        <w:t xml:space="preserve">g) </w:t>
      </w:r>
      <w:r w:rsidR="0061620A" w:rsidRPr="0094443B">
        <w:rPr>
          <w:rFonts w:ascii="Arial" w:hAnsi="Arial" w:cs="Arial"/>
          <w:sz w:val="20"/>
          <w:szCs w:val="20"/>
        </w:rPr>
        <w:t>V případě, že by se kterákoliv ze smluvních stran chtěla, byť jen částečně, odchýlit od některého z výše uvedených ustanovení tohoto odstavce, může tak učinit pouze na základě předchozího písemného souhlasu druhé smluvní strany a zároveň za splnění podmínky, že částka odpovídající dani z přidané hodnoty dané platby bude převedena přímo na bankovní účet správce daně oprávněné smluvní strany. Smluvní strana, která plní na účet správce daně, je povinna postupovat dle zákonem stanovených podmínek upravujících tento postup (především dle ustanovení § 109a zákona č. 235/2004 Sb., o dani z přidané hodnoty, ve znění pozdějších předpisů).</w:t>
      </w:r>
    </w:p>
    <w:p w14:paraId="7BDBF748" w14:textId="77777777" w:rsidR="0061620A" w:rsidRPr="0094443B" w:rsidRDefault="0061620A" w:rsidP="0061620A">
      <w:pPr>
        <w:ind w:left="708"/>
        <w:rPr>
          <w:rFonts w:ascii="Arial" w:hAnsi="Arial" w:cs="Arial"/>
          <w:sz w:val="20"/>
          <w:szCs w:val="20"/>
        </w:rPr>
      </w:pPr>
    </w:p>
    <w:p w14:paraId="40AA8822" w14:textId="77777777" w:rsidR="0061620A" w:rsidRPr="0094443B" w:rsidRDefault="00D746F1" w:rsidP="0061620A">
      <w:pPr>
        <w:ind w:left="397"/>
        <w:contextualSpacing/>
        <w:jc w:val="both"/>
        <w:rPr>
          <w:rFonts w:ascii="Arial" w:hAnsi="Arial" w:cs="Arial"/>
          <w:sz w:val="20"/>
          <w:szCs w:val="20"/>
        </w:rPr>
      </w:pPr>
      <w:r>
        <w:rPr>
          <w:rFonts w:ascii="Arial" w:hAnsi="Arial" w:cs="Arial"/>
          <w:sz w:val="20"/>
          <w:szCs w:val="20"/>
        </w:rPr>
        <w:t xml:space="preserve">h) </w:t>
      </w:r>
      <w:r w:rsidR="0061620A" w:rsidRPr="0094443B">
        <w:rPr>
          <w:rFonts w:ascii="Arial" w:hAnsi="Arial" w:cs="Arial"/>
          <w:sz w:val="20"/>
          <w:szCs w:val="20"/>
        </w:rPr>
        <w:t>Smluvní strany se podpisem této smlouvy dále zavazují, že nebudou činit ničeho, co by mělo za následek:</w:t>
      </w:r>
    </w:p>
    <w:p w14:paraId="6935474E" w14:textId="77777777" w:rsidR="0061620A" w:rsidRPr="0094443B" w:rsidRDefault="0061620A" w:rsidP="0061620A">
      <w:pPr>
        <w:ind w:left="927"/>
        <w:rPr>
          <w:rFonts w:ascii="Arial" w:hAnsi="Arial" w:cs="Arial"/>
          <w:sz w:val="20"/>
          <w:szCs w:val="20"/>
        </w:rPr>
      </w:pPr>
    </w:p>
    <w:p w14:paraId="3BFD7C10" w14:textId="77777777" w:rsidR="0061620A" w:rsidRPr="0094443B" w:rsidRDefault="0061620A" w:rsidP="0061620A">
      <w:pPr>
        <w:ind w:left="1560"/>
        <w:rPr>
          <w:rFonts w:ascii="Arial" w:hAnsi="Arial" w:cs="Arial"/>
          <w:sz w:val="20"/>
          <w:szCs w:val="20"/>
        </w:rPr>
      </w:pPr>
      <w:r w:rsidRPr="0094443B">
        <w:rPr>
          <w:rFonts w:ascii="Arial" w:hAnsi="Arial" w:cs="Arial"/>
          <w:sz w:val="20"/>
          <w:szCs w:val="20"/>
        </w:rPr>
        <w:t>i) úmyslné nezaplacení daně,</w:t>
      </w:r>
    </w:p>
    <w:p w14:paraId="068D4DE7" w14:textId="77777777" w:rsidR="0061620A" w:rsidRPr="0094443B" w:rsidRDefault="0061620A" w:rsidP="0061620A">
      <w:pPr>
        <w:ind w:left="1560"/>
        <w:rPr>
          <w:rFonts w:ascii="Arial" w:hAnsi="Arial" w:cs="Arial"/>
          <w:sz w:val="20"/>
          <w:szCs w:val="20"/>
        </w:rPr>
      </w:pPr>
      <w:proofErr w:type="spellStart"/>
      <w:r w:rsidRPr="0094443B">
        <w:rPr>
          <w:rFonts w:ascii="Arial" w:hAnsi="Arial" w:cs="Arial"/>
          <w:sz w:val="20"/>
          <w:szCs w:val="20"/>
        </w:rPr>
        <w:t>ii</w:t>
      </w:r>
      <w:proofErr w:type="spellEnd"/>
      <w:r w:rsidRPr="0094443B">
        <w:rPr>
          <w:rFonts w:ascii="Arial" w:hAnsi="Arial" w:cs="Arial"/>
          <w:sz w:val="20"/>
          <w:szCs w:val="20"/>
        </w:rPr>
        <w:t>) postavení smluvní strany, které by znemožňovalo daň zaplatit,</w:t>
      </w:r>
    </w:p>
    <w:p w14:paraId="75F25375" w14:textId="77777777" w:rsidR="0061620A" w:rsidRPr="0094443B" w:rsidRDefault="0061620A" w:rsidP="0061620A">
      <w:pPr>
        <w:ind w:left="1560"/>
        <w:rPr>
          <w:rFonts w:ascii="Arial" w:hAnsi="Arial" w:cs="Arial"/>
          <w:sz w:val="20"/>
          <w:szCs w:val="20"/>
        </w:rPr>
      </w:pPr>
      <w:proofErr w:type="spellStart"/>
      <w:r w:rsidRPr="0094443B">
        <w:rPr>
          <w:rFonts w:ascii="Arial" w:hAnsi="Arial" w:cs="Arial"/>
          <w:sz w:val="20"/>
          <w:szCs w:val="20"/>
        </w:rPr>
        <w:t>iii</w:t>
      </w:r>
      <w:proofErr w:type="spellEnd"/>
      <w:r w:rsidRPr="0094443B">
        <w:rPr>
          <w:rFonts w:ascii="Arial" w:hAnsi="Arial" w:cs="Arial"/>
          <w:sz w:val="20"/>
          <w:szCs w:val="20"/>
        </w:rPr>
        <w:t>) zkrácení daně nebo vylákání daňové výhody.</w:t>
      </w:r>
    </w:p>
    <w:p w14:paraId="6C78A6B6" w14:textId="77777777" w:rsidR="0061620A" w:rsidRPr="0094443B" w:rsidRDefault="0061620A" w:rsidP="0061620A">
      <w:pPr>
        <w:ind w:left="708"/>
        <w:rPr>
          <w:rFonts w:ascii="Arial" w:hAnsi="Arial" w:cs="Arial"/>
          <w:sz w:val="20"/>
          <w:szCs w:val="20"/>
        </w:rPr>
      </w:pPr>
    </w:p>
    <w:p w14:paraId="6BA09404" w14:textId="77777777" w:rsidR="0061620A" w:rsidRPr="0094443B" w:rsidRDefault="00D746F1" w:rsidP="0061620A">
      <w:pPr>
        <w:spacing w:before="120"/>
        <w:ind w:left="397"/>
        <w:jc w:val="both"/>
        <w:rPr>
          <w:rFonts w:ascii="Arial" w:hAnsi="Arial" w:cs="Arial"/>
          <w:sz w:val="20"/>
          <w:szCs w:val="20"/>
        </w:rPr>
      </w:pPr>
      <w:r>
        <w:rPr>
          <w:rFonts w:ascii="Arial" w:hAnsi="Arial" w:cs="Arial"/>
          <w:sz w:val="20"/>
          <w:szCs w:val="20"/>
        </w:rPr>
        <w:t xml:space="preserve">i) </w:t>
      </w:r>
      <w:r w:rsidR="0061620A" w:rsidRPr="0094443B">
        <w:rPr>
          <w:rFonts w:ascii="Arial" w:hAnsi="Arial" w:cs="Arial"/>
          <w:sz w:val="20"/>
          <w:szCs w:val="20"/>
        </w:rPr>
        <w:t>V případě, že by se některé z výše uvedených ustanovení tohoto odstavce ukázalo býti neplatným, neúplným, nejasným, či jakýmkoliv jiným způsobem vadným, jsou smluvní strany povinny daný nedostatek odstranit tak, aby byl zachován účel této úpravy definovaný v bodě a) tohoto odstavce výše. Stejně tak jsou smluvní strany povinny postupovat v případě, kdy by se výše uvedená úprava ukázala býti nedostatečnou.</w:t>
      </w:r>
    </w:p>
    <w:p w14:paraId="0A5B600F" w14:textId="77777777" w:rsidR="0061620A" w:rsidRDefault="0061620A" w:rsidP="0061620A">
      <w:pPr>
        <w:ind w:left="397"/>
        <w:jc w:val="both"/>
      </w:pPr>
    </w:p>
    <w:p w14:paraId="6E80C3A3" w14:textId="77777777" w:rsidR="00D746F1" w:rsidRPr="001D22EA" w:rsidRDefault="00D746F1" w:rsidP="001D22EA">
      <w:pPr>
        <w:spacing w:before="120"/>
        <w:ind w:left="397"/>
        <w:jc w:val="both"/>
        <w:rPr>
          <w:rFonts w:ascii="Arial" w:eastAsia="Arial" w:hAnsi="Arial" w:cs="Arial"/>
          <w:sz w:val="20"/>
          <w:szCs w:val="20"/>
        </w:rPr>
      </w:pPr>
      <w:r w:rsidRPr="00480CBD">
        <w:rPr>
          <w:rFonts w:ascii="Arial" w:eastAsia="Arial" w:hAnsi="Arial" w:cs="Arial"/>
          <w:sz w:val="20"/>
          <w:szCs w:val="20"/>
        </w:rPr>
        <w:t>j) Ustanovení článku II., odst. 9, písm. c)</w:t>
      </w:r>
      <w:r w:rsidR="001D22EA" w:rsidRPr="00480CBD">
        <w:rPr>
          <w:rFonts w:ascii="Arial" w:eastAsia="Arial" w:hAnsi="Arial" w:cs="Arial"/>
          <w:sz w:val="20"/>
          <w:szCs w:val="20"/>
        </w:rPr>
        <w:t>,</w:t>
      </w:r>
      <w:r w:rsidRPr="00480CBD">
        <w:rPr>
          <w:rFonts w:ascii="Arial" w:eastAsia="Arial" w:hAnsi="Arial" w:cs="Arial"/>
          <w:sz w:val="20"/>
          <w:szCs w:val="20"/>
        </w:rPr>
        <w:t xml:space="preserve"> d)</w:t>
      </w:r>
      <w:r w:rsidR="001D22EA" w:rsidRPr="00480CBD">
        <w:rPr>
          <w:rFonts w:ascii="Arial" w:eastAsia="Arial" w:hAnsi="Arial" w:cs="Arial"/>
          <w:sz w:val="20"/>
          <w:szCs w:val="20"/>
        </w:rPr>
        <w:t>,</w:t>
      </w:r>
      <w:r w:rsidRPr="00480CBD">
        <w:rPr>
          <w:rFonts w:ascii="Arial" w:eastAsia="Arial" w:hAnsi="Arial" w:cs="Arial"/>
          <w:sz w:val="20"/>
          <w:szCs w:val="20"/>
        </w:rPr>
        <w:t xml:space="preserve"> e) této smlouvy se nepoužijí v případě osob, které nejsou povinny k dani z přidané hodnoty ve smyslu § 5 zákona č. 235/2005 Sb. v platném znění, tedy</w:t>
      </w:r>
      <w:r w:rsidRPr="00480CBD">
        <w:rPr>
          <w:rFonts w:ascii="Arial" w:hAnsi="Arial" w:cs="Arial"/>
          <w:sz w:val="20"/>
          <w:szCs w:val="20"/>
        </w:rPr>
        <w:t xml:space="preserve"> </w:t>
      </w:r>
      <w:r w:rsidRPr="00480CBD">
        <w:rPr>
          <w:rFonts w:ascii="Arial" w:eastAsia="Arial" w:hAnsi="Arial" w:cs="Arial"/>
          <w:sz w:val="20"/>
          <w:szCs w:val="20"/>
        </w:rPr>
        <w:t xml:space="preserve">v případě </w:t>
      </w:r>
      <w:r w:rsidR="00E051F1" w:rsidRPr="00480CBD">
        <w:rPr>
          <w:rFonts w:ascii="Arial" w:eastAsia="Arial" w:hAnsi="Arial" w:cs="Arial"/>
          <w:sz w:val="20"/>
          <w:szCs w:val="20"/>
        </w:rPr>
        <w:t>prodávajícího</w:t>
      </w:r>
      <w:r w:rsidRPr="00480CBD">
        <w:rPr>
          <w:rFonts w:ascii="Arial" w:eastAsia="Arial" w:hAnsi="Arial" w:cs="Arial"/>
          <w:sz w:val="20"/>
          <w:szCs w:val="20"/>
        </w:rPr>
        <w:t>, který je osobou neusazenou v tuzemsku, která nemá v České republice sídlo ani provozovnu</w:t>
      </w:r>
      <w:r w:rsidRPr="00480CBD">
        <w:rPr>
          <w:rFonts w:eastAsia="Arial" w:cs="Arial"/>
        </w:rPr>
        <w:t>,</w:t>
      </w:r>
      <w:r w:rsidRPr="00480CBD">
        <w:rPr>
          <w:rFonts w:ascii="Arial" w:eastAsia="Arial" w:hAnsi="Arial" w:cs="Arial"/>
          <w:sz w:val="20"/>
          <w:szCs w:val="20"/>
        </w:rPr>
        <w:t xml:space="preserve"> na </w:t>
      </w:r>
      <w:r w:rsidRPr="00480CBD">
        <w:rPr>
          <w:rFonts w:ascii="Arial" w:eastAsia="Calibri" w:hAnsi="Arial" w:cs="Arial"/>
          <w:sz w:val="20"/>
          <w:szCs w:val="20"/>
        </w:rPr>
        <w:t>neplátce daně z přidané hodnoty</w:t>
      </w:r>
      <w:r w:rsidRPr="00480CBD">
        <w:rPr>
          <w:rFonts w:eastAsia="Calibri" w:cs="Arial"/>
        </w:rPr>
        <w:t>,</w:t>
      </w:r>
      <w:r w:rsidRPr="00480CBD">
        <w:rPr>
          <w:rFonts w:ascii="Arial" w:eastAsia="Calibri" w:hAnsi="Arial" w:cs="Arial"/>
          <w:sz w:val="20"/>
          <w:szCs w:val="20"/>
        </w:rPr>
        <w:t xml:space="preserve"> na osoby, které neprovozují ekonomickou činnost</w:t>
      </w:r>
      <w:r w:rsidRPr="00480CBD">
        <w:rPr>
          <w:rFonts w:eastAsia="Calibri" w:cs="Arial"/>
        </w:rPr>
        <w:t>.</w:t>
      </w:r>
      <w:r w:rsidRPr="001D22EA">
        <w:rPr>
          <w:rFonts w:eastAsia="Calibri" w:cs="Arial"/>
        </w:rPr>
        <w:t xml:space="preserve"> </w:t>
      </w:r>
      <w:r w:rsidRPr="001D22EA">
        <w:rPr>
          <w:rFonts w:ascii="Arial" w:eastAsia="Arial" w:hAnsi="Arial" w:cs="Arial"/>
          <w:sz w:val="20"/>
          <w:szCs w:val="20"/>
        </w:rPr>
        <w:t xml:space="preserve"> </w:t>
      </w:r>
    </w:p>
    <w:p w14:paraId="5CDE3A27" w14:textId="77777777" w:rsidR="0061620A" w:rsidRDefault="0061620A" w:rsidP="001D22EA">
      <w:pPr>
        <w:spacing w:before="120"/>
        <w:ind w:left="397"/>
        <w:jc w:val="right"/>
      </w:pPr>
    </w:p>
    <w:p w14:paraId="5469C069" w14:textId="77777777" w:rsidR="00F92972" w:rsidRDefault="00F92972" w:rsidP="001D22EA">
      <w:pPr>
        <w:spacing w:before="120"/>
        <w:ind w:left="397"/>
        <w:jc w:val="both"/>
      </w:pPr>
    </w:p>
    <w:p w14:paraId="7807589A" w14:textId="77777777" w:rsidR="00F92972" w:rsidRPr="0094443B" w:rsidRDefault="00F92972" w:rsidP="0061620A">
      <w:pPr>
        <w:ind w:left="397"/>
        <w:jc w:val="both"/>
      </w:pPr>
    </w:p>
    <w:p w14:paraId="4CDF11B1" w14:textId="77777777" w:rsidR="0061620A" w:rsidRPr="0094443B" w:rsidRDefault="0061620A" w:rsidP="0061620A"/>
    <w:p w14:paraId="24B695FC" w14:textId="77777777" w:rsidR="0061620A" w:rsidRPr="0094443B" w:rsidRDefault="0061620A" w:rsidP="0061620A">
      <w:pPr>
        <w:jc w:val="center"/>
        <w:rPr>
          <w:rFonts w:ascii="Arial" w:hAnsi="Arial" w:cs="Arial"/>
          <w:b/>
          <w:sz w:val="20"/>
          <w:szCs w:val="20"/>
        </w:rPr>
      </w:pPr>
      <w:r w:rsidRPr="0094443B">
        <w:rPr>
          <w:rFonts w:ascii="Arial" w:hAnsi="Arial" w:cs="Arial"/>
          <w:b/>
          <w:sz w:val="20"/>
          <w:szCs w:val="20"/>
        </w:rPr>
        <w:t>III.</w:t>
      </w:r>
    </w:p>
    <w:p w14:paraId="0BA4A07E" w14:textId="77777777" w:rsidR="0061620A" w:rsidRPr="0094443B" w:rsidRDefault="0061620A" w:rsidP="0061620A">
      <w:pPr>
        <w:jc w:val="center"/>
        <w:rPr>
          <w:rFonts w:ascii="Arial" w:hAnsi="Arial" w:cs="Arial"/>
          <w:b/>
          <w:sz w:val="20"/>
          <w:szCs w:val="20"/>
        </w:rPr>
      </w:pPr>
      <w:r w:rsidRPr="0094443B">
        <w:rPr>
          <w:rFonts w:ascii="Arial" w:hAnsi="Arial" w:cs="Arial"/>
          <w:b/>
          <w:sz w:val="20"/>
          <w:szCs w:val="20"/>
        </w:rPr>
        <w:t>Termín a místo plnění</w:t>
      </w:r>
    </w:p>
    <w:p w14:paraId="45ADC13D" w14:textId="77777777" w:rsidR="0061620A" w:rsidRPr="0094443B" w:rsidRDefault="0061620A" w:rsidP="0061620A">
      <w:pPr>
        <w:jc w:val="center"/>
        <w:rPr>
          <w:rFonts w:ascii="Arial" w:hAnsi="Arial" w:cs="Arial"/>
          <w:b/>
          <w:sz w:val="20"/>
          <w:szCs w:val="20"/>
        </w:rPr>
      </w:pPr>
    </w:p>
    <w:p w14:paraId="35DB153B" w14:textId="075A2B24" w:rsidR="0061620A" w:rsidRPr="0094443B" w:rsidRDefault="0061620A" w:rsidP="0061620A">
      <w:pPr>
        <w:numPr>
          <w:ilvl w:val="0"/>
          <w:numId w:val="4"/>
        </w:numPr>
        <w:jc w:val="both"/>
        <w:rPr>
          <w:rFonts w:ascii="Arial" w:hAnsi="Arial" w:cs="Arial"/>
          <w:sz w:val="20"/>
          <w:szCs w:val="20"/>
        </w:rPr>
      </w:pPr>
      <w:r w:rsidRPr="0094443B">
        <w:rPr>
          <w:rFonts w:ascii="Arial" w:hAnsi="Arial" w:cs="Arial"/>
          <w:sz w:val="20"/>
          <w:szCs w:val="20"/>
        </w:rPr>
        <w:t xml:space="preserve">Termín </w:t>
      </w:r>
      <w:r w:rsidR="00F92972">
        <w:rPr>
          <w:rFonts w:ascii="Arial" w:hAnsi="Arial" w:cs="Arial"/>
          <w:sz w:val="20"/>
          <w:szCs w:val="20"/>
        </w:rPr>
        <w:t>dodávky</w:t>
      </w:r>
      <w:r w:rsidRPr="0094443B">
        <w:rPr>
          <w:rFonts w:ascii="Arial" w:hAnsi="Arial" w:cs="Arial"/>
          <w:sz w:val="20"/>
          <w:szCs w:val="20"/>
        </w:rPr>
        <w:t xml:space="preserve">: nejpozději do </w:t>
      </w:r>
      <w:r w:rsidR="007463CB">
        <w:rPr>
          <w:rFonts w:ascii="Arial" w:hAnsi="Arial" w:cs="Arial"/>
          <w:sz w:val="20"/>
          <w:szCs w:val="20"/>
        </w:rPr>
        <w:t>91</w:t>
      </w:r>
      <w:r w:rsidRPr="0094443B">
        <w:rPr>
          <w:rFonts w:ascii="Arial" w:hAnsi="Arial" w:cs="Arial"/>
          <w:sz w:val="20"/>
          <w:szCs w:val="20"/>
        </w:rPr>
        <w:t xml:space="preserve"> dnů od </w:t>
      </w:r>
      <w:r w:rsidR="00652CF9">
        <w:rPr>
          <w:rFonts w:ascii="Arial" w:hAnsi="Arial" w:cs="Arial"/>
          <w:sz w:val="20"/>
          <w:szCs w:val="20"/>
        </w:rPr>
        <w:t>zveř</w:t>
      </w:r>
      <w:r w:rsidR="00421A07">
        <w:rPr>
          <w:rFonts w:ascii="Arial" w:hAnsi="Arial" w:cs="Arial"/>
          <w:sz w:val="20"/>
          <w:szCs w:val="20"/>
        </w:rPr>
        <w:t>ejnění smlouvy v registru smluv</w:t>
      </w:r>
      <w:r w:rsidR="00C23249">
        <w:rPr>
          <w:rFonts w:ascii="Arial" w:hAnsi="Arial" w:cs="Arial"/>
          <w:sz w:val="20"/>
          <w:szCs w:val="20"/>
        </w:rPr>
        <w:t>.</w:t>
      </w:r>
      <w:r w:rsidR="00421A07">
        <w:rPr>
          <w:rFonts w:ascii="Arial" w:hAnsi="Arial" w:cs="Arial"/>
          <w:sz w:val="20"/>
          <w:szCs w:val="20"/>
        </w:rPr>
        <w:t xml:space="preserve"> </w:t>
      </w:r>
    </w:p>
    <w:p w14:paraId="30CA4AA2" w14:textId="77777777" w:rsidR="0061620A" w:rsidRPr="0094443B" w:rsidRDefault="0061620A" w:rsidP="0061620A">
      <w:pPr>
        <w:ind w:left="397"/>
        <w:jc w:val="both"/>
        <w:rPr>
          <w:rFonts w:ascii="Arial" w:hAnsi="Arial" w:cs="Arial"/>
          <w:sz w:val="20"/>
          <w:szCs w:val="20"/>
        </w:rPr>
      </w:pPr>
    </w:p>
    <w:p w14:paraId="5B9DE64B" w14:textId="77777777" w:rsidR="0061620A" w:rsidRPr="0094443B" w:rsidRDefault="0061620A" w:rsidP="0061620A">
      <w:pPr>
        <w:numPr>
          <w:ilvl w:val="0"/>
          <w:numId w:val="4"/>
        </w:numPr>
        <w:jc w:val="both"/>
        <w:rPr>
          <w:rFonts w:ascii="Arial" w:hAnsi="Arial" w:cs="Arial"/>
          <w:sz w:val="20"/>
          <w:szCs w:val="20"/>
        </w:rPr>
      </w:pPr>
      <w:r w:rsidRPr="0094443B">
        <w:rPr>
          <w:rFonts w:ascii="Arial" w:hAnsi="Arial" w:cs="Arial"/>
          <w:sz w:val="20"/>
          <w:szCs w:val="20"/>
        </w:rPr>
        <w:t xml:space="preserve">Přesné datum dodávky je prodávající povinen kupujícímu sdělit alespoň 3 pracovní dny před dnem dodání. V případě nesplnění této povinnosti, je kupující oprávněn dodávku odmítnout, popřípadě přijmout až po uplynutí 3 pracovních dnů od zjištění, že je dodávka připravena k předání. </w:t>
      </w:r>
    </w:p>
    <w:p w14:paraId="5398A2FC" w14:textId="77777777" w:rsidR="0061620A" w:rsidRPr="0094443B" w:rsidRDefault="0061620A" w:rsidP="0061620A">
      <w:pPr>
        <w:keepNext/>
        <w:jc w:val="both"/>
        <w:outlineLvl w:val="1"/>
        <w:rPr>
          <w:rFonts w:ascii="Arial" w:hAnsi="Arial" w:cs="Arial"/>
          <w:bCs/>
          <w:sz w:val="20"/>
          <w:szCs w:val="20"/>
          <w:lang w:val="x-none" w:eastAsia="x-none"/>
        </w:rPr>
      </w:pPr>
    </w:p>
    <w:p w14:paraId="3406B008" w14:textId="230AB8F4" w:rsidR="00ED2866" w:rsidRDefault="0061620A" w:rsidP="00ED2866">
      <w:pPr>
        <w:numPr>
          <w:ilvl w:val="0"/>
          <w:numId w:val="4"/>
        </w:numPr>
        <w:jc w:val="both"/>
        <w:rPr>
          <w:rFonts w:ascii="Arial" w:hAnsi="Arial" w:cs="Arial"/>
          <w:sz w:val="20"/>
        </w:rPr>
      </w:pPr>
      <w:r w:rsidRPr="0094443B">
        <w:rPr>
          <w:rFonts w:ascii="Arial" w:hAnsi="Arial" w:cs="Arial"/>
          <w:sz w:val="20"/>
          <w:szCs w:val="20"/>
        </w:rPr>
        <w:t xml:space="preserve">Místem </w:t>
      </w:r>
      <w:r w:rsidR="00F92972">
        <w:rPr>
          <w:rFonts w:ascii="Arial" w:hAnsi="Arial" w:cs="Arial"/>
          <w:sz w:val="20"/>
          <w:szCs w:val="20"/>
        </w:rPr>
        <w:t>dodávky</w:t>
      </w:r>
      <w:r w:rsidRPr="0094443B">
        <w:rPr>
          <w:rFonts w:ascii="Arial" w:hAnsi="Arial" w:cs="Arial"/>
          <w:sz w:val="20"/>
          <w:szCs w:val="20"/>
        </w:rPr>
        <w:t xml:space="preserve"> je </w:t>
      </w:r>
      <w:r w:rsidR="00ED2866">
        <w:rPr>
          <w:rFonts w:ascii="Arial" w:hAnsi="Arial" w:cs="Arial"/>
          <w:b/>
          <w:bCs/>
          <w:color w:val="474747"/>
          <w:sz w:val="21"/>
          <w:szCs w:val="21"/>
          <w:shd w:val="clear" w:color="auto" w:fill="FFFFFF"/>
        </w:rPr>
        <w:t xml:space="preserve">FSI </w:t>
      </w:r>
      <w:r w:rsidR="00ED2866">
        <w:rPr>
          <w:rFonts w:ascii="Arial" w:hAnsi="Arial" w:cs="Arial"/>
          <w:b/>
          <w:bCs/>
          <w:sz w:val="20"/>
          <w:szCs w:val="20"/>
        </w:rPr>
        <w:t>UJEP,</w:t>
      </w:r>
      <w:r w:rsidR="00ED2866">
        <w:rPr>
          <w:rFonts w:ascii="Arial" w:hAnsi="Arial" w:cs="Arial"/>
          <w:sz w:val="20"/>
          <w:szCs w:val="20"/>
        </w:rPr>
        <w:t> </w:t>
      </w:r>
      <w:r w:rsidR="00ED2866">
        <w:rPr>
          <w:rFonts w:ascii="Arial" w:hAnsi="Arial" w:cs="Arial"/>
          <w:b/>
          <w:bCs/>
          <w:sz w:val="20"/>
          <w:szCs w:val="20"/>
        </w:rPr>
        <w:t>Pasteurova 1, Ústí nad Labem.</w:t>
      </w:r>
    </w:p>
    <w:p w14:paraId="21B1924A" w14:textId="7F9BFB9E" w:rsidR="0061620A" w:rsidRPr="0094443B" w:rsidRDefault="0061620A" w:rsidP="00E52201">
      <w:pPr>
        <w:ind w:left="397"/>
        <w:jc w:val="both"/>
        <w:rPr>
          <w:rFonts w:ascii="Arial" w:hAnsi="Arial" w:cs="Arial"/>
          <w:sz w:val="20"/>
        </w:rPr>
      </w:pPr>
    </w:p>
    <w:p w14:paraId="3445D436" w14:textId="77777777" w:rsidR="0061620A" w:rsidRPr="0094443B" w:rsidRDefault="0061620A" w:rsidP="0061620A">
      <w:pPr>
        <w:ind w:left="397"/>
        <w:jc w:val="both"/>
        <w:rPr>
          <w:rFonts w:ascii="Arial" w:hAnsi="Arial" w:cs="Arial"/>
          <w:sz w:val="20"/>
        </w:rPr>
      </w:pPr>
    </w:p>
    <w:p w14:paraId="75EADF59" w14:textId="5AF99214" w:rsidR="0061620A" w:rsidRPr="0094443B" w:rsidRDefault="0061620A" w:rsidP="0061620A">
      <w:pPr>
        <w:keepNext/>
        <w:numPr>
          <w:ilvl w:val="0"/>
          <w:numId w:val="4"/>
        </w:numPr>
        <w:ind w:right="-18"/>
        <w:jc w:val="both"/>
        <w:outlineLvl w:val="1"/>
        <w:rPr>
          <w:rFonts w:ascii="Arial" w:hAnsi="Arial" w:cs="Arial"/>
          <w:bCs/>
          <w:sz w:val="20"/>
          <w:szCs w:val="20"/>
          <w:lang w:val="x-none" w:eastAsia="x-none"/>
        </w:rPr>
      </w:pPr>
      <w:r w:rsidRPr="0094443B">
        <w:rPr>
          <w:rFonts w:ascii="Arial" w:hAnsi="Arial" w:cs="Arial"/>
          <w:bCs/>
          <w:color w:val="000000"/>
          <w:sz w:val="20"/>
          <w:szCs w:val="20"/>
          <w:lang w:val="x-none" w:eastAsia="x-none"/>
        </w:rPr>
        <w:t xml:space="preserve">Dodávka je splněna předáním zboží a </w:t>
      </w:r>
      <w:r w:rsidRPr="0094443B">
        <w:rPr>
          <w:rFonts w:ascii="Arial" w:hAnsi="Arial" w:cs="Arial"/>
          <w:bCs/>
          <w:sz w:val="20"/>
          <w:szCs w:val="20"/>
          <w:lang w:val="x-none" w:eastAsia="x-none"/>
        </w:rPr>
        <w:t>dokumentace potřebné k převzetí a užívání zboží</w:t>
      </w:r>
      <w:r w:rsidR="00F92972">
        <w:rPr>
          <w:rFonts w:ascii="Arial" w:hAnsi="Arial" w:cs="Arial"/>
          <w:bCs/>
          <w:sz w:val="20"/>
          <w:szCs w:val="20"/>
          <w:lang w:eastAsia="x-none"/>
        </w:rPr>
        <w:t xml:space="preserve"> v termínu a </w:t>
      </w:r>
      <w:r w:rsidRPr="0094443B">
        <w:rPr>
          <w:rFonts w:ascii="Arial" w:hAnsi="Arial" w:cs="Arial"/>
          <w:bCs/>
          <w:sz w:val="20"/>
          <w:szCs w:val="20"/>
          <w:lang w:val="x-none" w:eastAsia="x-none"/>
        </w:rPr>
        <w:t xml:space="preserve">v místě </w:t>
      </w:r>
      <w:r w:rsidR="00F92972">
        <w:rPr>
          <w:rFonts w:ascii="Arial" w:hAnsi="Arial" w:cs="Arial"/>
          <w:bCs/>
          <w:sz w:val="20"/>
          <w:szCs w:val="20"/>
          <w:lang w:eastAsia="x-none"/>
        </w:rPr>
        <w:t>dodávky</w:t>
      </w:r>
      <w:r w:rsidRPr="0094443B">
        <w:rPr>
          <w:rFonts w:ascii="Arial" w:hAnsi="Arial" w:cs="Arial"/>
          <w:bCs/>
          <w:sz w:val="20"/>
          <w:szCs w:val="20"/>
          <w:lang w:val="x-none" w:eastAsia="x-none"/>
        </w:rPr>
        <w:t xml:space="preserve">, instalací zboží v místě </w:t>
      </w:r>
      <w:r w:rsidR="00F92972">
        <w:rPr>
          <w:rFonts w:ascii="Arial" w:hAnsi="Arial" w:cs="Arial"/>
          <w:bCs/>
          <w:sz w:val="20"/>
          <w:szCs w:val="20"/>
          <w:lang w:eastAsia="x-none"/>
        </w:rPr>
        <w:t>dodávky</w:t>
      </w:r>
      <w:r w:rsidRPr="0094443B">
        <w:rPr>
          <w:rFonts w:ascii="Arial" w:hAnsi="Arial" w:cs="Arial"/>
          <w:bCs/>
          <w:sz w:val="20"/>
          <w:szCs w:val="20"/>
          <w:lang w:val="x-none" w:eastAsia="x-none"/>
        </w:rPr>
        <w:t>, odzkoušením zboží, předvedením provozuschopnosti a základních parametrů zboží a zaškolením obsluhy</w:t>
      </w:r>
      <w:r w:rsidR="00B0151B">
        <w:rPr>
          <w:rFonts w:ascii="Arial" w:hAnsi="Arial" w:cs="Arial"/>
          <w:bCs/>
          <w:sz w:val="20"/>
          <w:szCs w:val="20"/>
          <w:lang w:eastAsia="x-none"/>
        </w:rPr>
        <w:t xml:space="preserve"> v počtu </w:t>
      </w:r>
      <w:r w:rsidR="00F16F7F">
        <w:rPr>
          <w:rFonts w:ascii="Arial" w:hAnsi="Arial" w:cs="Arial"/>
          <w:bCs/>
          <w:sz w:val="20"/>
          <w:szCs w:val="20"/>
          <w:lang w:eastAsia="x-none"/>
        </w:rPr>
        <w:t xml:space="preserve">3 </w:t>
      </w:r>
      <w:r w:rsidRPr="0094443B">
        <w:rPr>
          <w:rFonts w:ascii="Arial" w:hAnsi="Arial" w:cs="Arial"/>
          <w:bCs/>
          <w:sz w:val="20"/>
          <w:szCs w:val="20"/>
          <w:lang w:val="x-none" w:eastAsia="x-none"/>
        </w:rPr>
        <w:t xml:space="preserve">zaměstnanců kupujícího v místě </w:t>
      </w:r>
      <w:r w:rsidR="00F92972">
        <w:rPr>
          <w:rFonts w:ascii="Arial" w:hAnsi="Arial" w:cs="Arial"/>
          <w:bCs/>
          <w:sz w:val="20"/>
          <w:szCs w:val="20"/>
          <w:lang w:eastAsia="x-none"/>
        </w:rPr>
        <w:t>dodávky</w:t>
      </w:r>
      <w:r w:rsidRPr="0094443B">
        <w:rPr>
          <w:rFonts w:ascii="Arial" w:hAnsi="Arial" w:cs="Arial"/>
          <w:bCs/>
          <w:sz w:val="20"/>
          <w:szCs w:val="20"/>
          <w:lang w:val="x-none" w:eastAsia="x-none"/>
        </w:rPr>
        <w:t xml:space="preserve">. Dodání po částech není povoleno. </w:t>
      </w:r>
    </w:p>
    <w:p w14:paraId="4E876154" w14:textId="77777777" w:rsidR="0061620A" w:rsidRPr="0094443B" w:rsidRDefault="0061620A" w:rsidP="0061620A">
      <w:pPr>
        <w:keepNext/>
        <w:ind w:right="-18"/>
        <w:jc w:val="both"/>
        <w:outlineLvl w:val="1"/>
        <w:rPr>
          <w:rFonts w:ascii="Arial" w:hAnsi="Arial" w:cs="Arial"/>
          <w:bCs/>
          <w:sz w:val="20"/>
          <w:szCs w:val="20"/>
          <w:lang w:val="x-none" w:eastAsia="x-none"/>
        </w:rPr>
      </w:pPr>
    </w:p>
    <w:p w14:paraId="3AADA111" w14:textId="56627B18" w:rsidR="0061620A" w:rsidRPr="0094443B" w:rsidRDefault="0061620A" w:rsidP="0061620A">
      <w:pPr>
        <w:keepNext/>
        <w:numPr>
          <w:ilvl w:val="0"/>
          <w:numId w:val="4"/>
        </w:numPr>
        <w:tabs>
          <w:tab w:val="left" w:pos="180"/>
        </w:tabs>
        <w:ind w:right="-18"/>
        <w:jc w:val="both"/>
        <w:outlineLvl w:val="1"/>
        <w:rPr>
          <w:rFonts w:ascii="Arial" w:hAnsi="Arial" w:cs="Arial"/>
          <w:bCs/>
          <w:sz w:val="20"/>
          <w:szCs w:val="20"/>
          <w:lang w:val="x-none" w:eastAsia="x-none"/>
        </w:rPr>
      </w:pPr>
      <w:r w:rsidRPr="0094443B">
        <w:rPr>
          <w:rFonts w:ascii="Arial" w:hAnsi="Arial" w:cs="Arial"/>
          <w:bCs/>
          <w:sz w:val="20"/>
          <w:szCs w:val="20"/>
          <w:lang w:val="x-none" w:eastAsia="x-none"/>
        </w:rPr>
        <w:tab/>
      </w:r>
      <w:r w:rsidRPr="00F16F7F">
        <w:rPr>
          <w:rFonts w:ascii="Arial" w:hAnsi="Arial" w:cs="Arial"/>
          <w:bCs/>
          <w:sz w:val="20"/>
          <w:szCs w:val="20"/>
          <w:lang w:val="x-none" w:eastAsia="x-none"/>
        </w:rPr>
        <w:t xml:space="preserve">Splnění dodávky bude osvědčeno podpisem předávacího protokolu zástupcem prodávajícího a zástupcem kupujícího. Osobou zmocněnou kupujícím k převzetí dodávky je </w:t>
      </w:r>
      <w:r w:rsidR="00ED2866" w:rsidRPr="00F16F7F">
        <w:rPr>
          <w:rFonts w:ascii="Arial" w:hAnsi="Arial" w:cs="Arial"/>
          <w:b/>
          <w:bCs/>
          <w:sz w:val="20"/>
          <w:szCs w:val="20"/>
          <w:lang w:val="x-none" w:eastAsia="x-none"/>
        </w:rPr>
        <w:t xml:space="preserve">doc. Ing. Jan Novotný, Ph.D. </w:t>
      </w:r>
      <w:r w:rsidRPr="00F16F7F">
        <w:rPr>
          <w:rFonts w:ascii="Arial" w:hAnsi="Arial" w:cs="Arial"/>
          <w:bCs/>
          <w:sz w:val="20"/>
          <w:szCs w:val="20"/>
          <w:lang w:val="x-none" w:eastAsia="x-none"/>
        </w:rPr>
        <w:t xml:space="preserve"> V případě, že budou při předání</w:t>
      </w:r>
      <w:r w:rsidRPr="0094443B">
        <w:rPr>
          <w:rFonts w:ascii="Arial" w:hAnsi="Arial" w:cs="Arial"/>
          <w:bCs/>
          <w:sz w:val="20"/>
          <w:szCs w:val="20"/>
          <w:lang w:val="x-none" w:eastAsia="x-none"/>
        </w:rPr>
        <w:t xml:space="preserve"> </w:t>
      </w:r>
      <w:r w:rsidR="00F92972">
        <w:rPr>
          <w:rFonts w:ascii="Arial" w:hAnsi="Arial" w:cs="Arial"/>
          <w:bCs/>
          <w:sz w:val="20"/>
          <w:szCs w:val="20"/>
          <w:lang w:eastAsia="x-none"/>
        </w:rPr>
        <w:t xml:space="preserve">zboží </w:t>
      </w:r>
      <w:r w:rsidRPr="0094443B">
        <w:rPr>
          <w:rFonts w:ascii="Arial" w:hAnsi="Arial" w:cs="Arial"/>
          <w:bCs/>
          <w:sz w:val="20"/>
          <w:szCs w:val="20"/>
          <w:lang w:val="x-none" w:eastAsia="x-none"/>
        </w:rPr>
        <w:t>zjištěny drobné vady, uvedou se do předávacího protokolu včetně dohodnutého termínu jejich odstranění, jinak není kupující povinen dodávku převzít. Kupující není povinen dodávku převzít, pokud vykazuje vady, které brání užívání zboží, a to až do doby jejich odstranění.</w:t>
      </w:r>
    </w:p>
    <w:p w14:paraId="3208E2F1" w14:textId="77777777" w:rsidR="0061620A" w:rsidRPr="0094443B" w:rsidRDefault="0061620A" w:rsidP="0061620A">
      <w:pPr>
        <w:jc w:val="both"/>
        <w:rPr>
          <w:rFonts w:ascii="Arial" w:hAnsi="Arial" w:cs="Arial"/>
          <w:b/>
          <w:sz w:val="20"/>
          <w:szCs w:val="20"/>
        </w:rPr>
      </w:pPr>
    </w:p>
    <w:p w14:paraId="19F70242" w14:textId="77777777" w:rsidR="0061620A" w:rsidRPr="0094443B" w:rsidRDefault="0061620A" w:rsidP="0061620A">
      <w:pPr>
        <w:numPr>
          <w:ilvl w:val="0"/>
          <w:numId w:val="4"/>
        </w:numPr>
        <w:jc w:val="both"/>
        <w:rPr>
          <w:rFonts w:ascii="Arial" w:hAnsi="Arial" w:cs="Arial"/>
          <w:sz w:val="20"/>
          <w:szCs w:val="20"/>
        </w:rPr>
      </w:pPr>
      <w:r w:rsidRPr="0094443B">
        <w:rPr>
          <w:rFonts w:ascii="Arial" w:hAnsi="Arial" w:cs="Arial"/>
          <w:sz w:val="20"/>
          <w:szCs w:val="20"/>
        </w:rPr>
        <w:t>Kupující je oprávněn zadržet kupní cenu nebo její část v případě, že předmět koupě při předání vykazuje vady, a to až do odstranění vad. Lhůta splatnosti faktury se o tuto dobu prodlužuje.</w:t>
      </w:r>
    </w:p>
    <w:p w14:paraId="341E5520" w14:textId="77777777" w:rsidR="0061620A" w:rsidRPr="0094443B" w:rsidRDefault="0061620A" w:rsidP="0061620A">
      <w:pPr>
        <w:ind w:left="397"/>
        <w:jc w:val="both"/>
        <w:rPr>
          <w:rFonts w:ascii="Arial" w:hAnsi="Arial" w:cs="Arial"/>
          <w:sz w:val="20"/>
          <w:szCs w:val="20"/>
        </w:rPr>
      </w:pPr>
    </w:p>
    <w:p w14:paraId="0AB47A7B" w14:textId="77777777" w:rsidR="0061620A" w:rsidRPr="0094443B" w:rsidRDefault="0061620A" w:rsidP="0061620A">
      <w:pPr>
        <w:numPr>
          <w:ilvl w:val="0"/>
          <w:numId w:val="4"/>
        </w:numPr>
        <w:jc w:val="both"/>
        <w:rPr>
          <w:rFonts w:ascii="Arial" w:hAnsi="Arial" w:cs="Arial"/>
          <w:color w:val="000000"/>
          <w:sz w:val="20"/>
        </w:rPr>
      </w:pPr>
      <w:r w:rsidRPr="0094443B">
        <w:rPr>
          <w:rFonts w:ascii="Arial" w:hAnsi="Arial" w:cs="Arial"/>
          <w:sz w:val="20"/>
          <w:szCs w:val="20"/>
        </w:rPr>
        <w:t xml:space="preserve">Prodávající je povinen písemně upozornit kupujícího na jakékoliv skutečnosti, které ovlivňují a/nebo potenciálně mohou ovlivnit dodávku, její kvalitu, jakost množství, či cokoliv jiného co by </w:t>
      </w:r>
      <w:proofErr w:type="gramStart"/>
      <w:r w:rsidRPr="0094443B">
        <w:rPr>
          <w:rFonts w:ascii="Arial" w:hAnsi="Arial" w:cs="Arial"/>
          <w:sz w:val="20"/>
          <w:szCs w:val="20"/>
        </w:rPr>
        <w:t>mohlo</w:t>
      </w:r>
      <w:proofErr w:type="gramEnd"/>
      <w:r w:rsidRPr="0094443B">
        <w:rPr>
          <w:rFonts w:ascii="Arial" w:hAnsi="Arial" w:cs="Arial"/>
          <w:sz w:val="20"/>
          <w:szCs w:val="20"/>
        </w:rPr>
        <w:t xml:space="preserve"> byť jen ohrozit kterékoliv z práv kupujícího stanovených touto smlouvou nebo právními předpisy. V případě, že prodávající poruší tuto povinnost, odpovídá kupujícímu za škodu, která mu tím vznikne.</w:t>
      </w:r>
    </w:p>
    <w:p w14:paraId="48CB6998" w14:textId="77777777" w:rsidR="0061620A" w:rsidRPr="0094443B" w:rsidRDefault="0061620A" w:rsidP="0061620A">
      <w:pPr>
        <w:ind w:left="708"/>
        <w:rPr>
          <w:rFonts w:ascii="Arial" w:hAnsi="Arial" w:cs="Arial"/>
          <w:color w:val="000000"/>
          <w:sz w:val="20"/>
        </w:rPr>
      </w:pPr>
    </w:p>
    <w:p w14:paraId="3E9ECCCD" w14:textId="77777777" w:rsidR="0061620A" w:rsidRPr="0094443B" w:rsidRDefault="0061620A" w:rsidP="0061620A">
      <w:pPr>
        <w:numPr>
          <w:ilvl w:val="0"/>
          <w:numId w:val="4"/>
        </w:numPr>
        <w:jc w:val="both"/>
        <w:rPr>
          <w:rFonts w:ascii="Arial" w:hAnsi="Arial" w:cs="Arial"/>
          <w:color w:val="000000"/>
          <w:sz w:val="20"/>
        </w:rPr>
      </w:pPr>
      <w:r w:rsidRPr="0094443B">
        <w:rPr>
          <w:rFonts w:ascii="Arial" w:hAnsi="Arial" w:cs="Arial"/>
          <w:color w:val="000000"/>
          <w:sz w:val="20"/>
        </w:rPr>
        <w:t>Prodávající v souladu s ustanovením § 1765 odst. 2 zákona č. 89/2012 Sb., občanského zákoníku na sebe přebírá nebezpečí změny okolností.</w:t>
      </w:r>
    </w:p>
    <w:p w14:paraId="6D23B37B" w14:textId="77777777" w:rsidR="0061620A" w:rsidRPr="0094443B" w:rsidRDefault="0061620A" w:rsidP="0061620A"/>
    <w:p w14:paraId="0DA95BD0" w14:textId="77777777" w:rsidR="0061620A" w:rsidRPr="0094443B" w:rsidRDefault="0061620A" w:rsidP="0061620A"/>
    <w:p w14:paraId="35340438" w14:textId="77777777" w:rsidR="0061620A" w:rsidRPr="0094443B" w:rsidRDefault="0061620A" w:rsidP="0061620A">
      <w:pPr>
        <w:jc w:val="center"/>
        <w:rPr>
          <w:rFonts w:ascii="Arial" w:hAnsi="Arial" w:cs="Arial"/>
          <w:b/>
          <w:sz w:val="20"/>
          <w:szCs w:val="20"/>
        </w:rPr>
      </w:pPr>
      <w:r w:rsidRPr="0094443B">
        <w:rPr>
          <w:rFonts w:ascii="Arial" w:hAnsi="Arial" w:cs="Arial"/>
          <w:b/>
          <w:sz w:val="20"/>
          <w:szCs w:val="20"/>
        </w:rPr>
        <w:t>IV.</w:t>
      </w:r>
    </w:p>
    <w:p w14:paraId="2792A107" w14:textId="77777777" w:rsidR="0061620A" w:rsidRPr="0094443B" w:rsidRDefault="0061620A" w:rsidP="0061620A">
      <w:pPr>
        <w:jc w:val="center"/>
        <w:rPr>
          <w:rFonts w:ascii="Arial" w:hAnsi="Arial" w:cs="Arial"/>
          <w:b/>
          <w:sz w:val="20"/>
          <w:szCs w:val="20"/>
        </w:rPr>
      </w:pPr>
      <w:r w:rsidRPr="0094443B">
        <w:rPr>
          <w:rFonts w:ascii="Arial" w:hAnsi="Arial" w:cs="Arial"/>
          <w:b/>
          <w:sz w:val="20"/>
          <w:szCs w:val="20"/>
        </w:rPr>
        <w:t>Odpovědnost za vady a záruka</w:t>
      </w:r>
    </w:p>
    <w:p w14:paraId="3F38445D" w14:textId="77777777" w:rsidR="0061620A" w:rsidRPr="0094443B" w:rsidRDefault="0061620A" w:rsidP="0061620A">
      <w:pPr>
        <w:jc w:val="center"/>
        <w:rPr>
          <w:rFonts w:ascii="Arial" w:hAnsi="Arial" w:cs="Arial"/>
          <w:b/>
          <w:sz w:val="20"/>
          <w:szCs w:val="20"/>
        </w:rPr>
      </w:pPr>
    </w:p>
    <w:p w14:paraId="6CA36DD0" w14:textId="77777777" w:rsidR="0061620A" w:rsidRPr="0094443B" w:rsidRDefault="0061620A" w:rsidP="0061620A">
      <w:pPr>
        <w:keepNext/>
        <w:numPr>
          <w:ilvl w:val="0"/>
          <w:numId w:val="5"/>
        </w:numPr>
        <w:jc w:val="both"/>
        <w:outlineLvl w:val="1"/>
        <w:rPr>
          <w:rFonts w:ascii="Arial" w:hAnsi="Arial" w:cs="Arial"/>
          <w:bCs/>
          <w:sz w:val="20"/>
          <w:szCs w:val="20"/>
          <w:lang w:val="x-none" w:eastAsia="x-none"/>
        </w:rPr>
      </w:pPr>
      <w:r w:rsidRPr="0094443B">
        <w:rPr>
          <w:rFonts w:ascii="Arial" w:hAnsi="Arial" w:cs="Arial"/>
          <w:bCs/>
          <w:sz w:val="20"/>
          <w:szCs w:val="20"/>
          <w:lang w:val="x-none" w:eastAsia="x-none"/>
        </w:rPr>
        <w:t>Prodávající výslovně ujišťuje kupujícího, že kupované zboží je bez vad.</w:t>
      </w:r>
    </w:p>
    <w:p w14:paraId="54B8B015" w14:textId="77777777" w:rsidR="0061620A" w:rsidRPr="0094443B" w:rsidRDefault="0061620A" w:rsidP="0061620A"/>
    <w:p w14:paraId="4C4808A5" w14:textId="77777777" w:rsidR="0061620A" w:rsidRPr="0094443B" w:rsidRDefault="0061620A" w:rsidP="0061620A">
      <w:pPr>
        <w:keepNext/>
        <w:numPr>
          <w:ilvl w:val="0"/>
          <w:numId w:val="5"/>
        </w:numPr>
        <w:jc w:val="both"/>
        <w:outlineLvl w:val="1"/>
        <w:rPr>
          <w:rFonts w:ascii="Arial" w:hAnsi="Arial" w:cs="Arial"/>
          <w:bCs/>
          <w:sz w:val="20"/>
          <w:szCs w:val="20"/>
          <w:lang w:val="x-none" w:eastAsia="x-none"/>
        </w:rPr>
      </w:pPr>
      <w:r w:rsidRPr="0094443B">
        <w:rPr>
          <w:rFonts w:ascii="Arial" w:hAnsi="Arial" w:cs="Arial"/>
          <w:bCs/>
          <w:sz w:val="20"/>
          <w:szCs w:val="20"/>
          <w:lang w:val="x-none" w:eastAsia="x-none"/>
        </w:rPr>
        <w:t xml:space="preserve">Prodávající nese odpovědnost za to, že zboží je dodáno v množství, jakosti a provedení dle této smlouvy (čl. I odst. 1 a 2, příloha č. 1) a že dodané a nainstalované zboží podle této smlouvy je ke dni dodání kupujícímu plně funkční a splňuje technické parametry uvedené výrobcem. </w:t>
      </w:r>
    </w:p>
    <w:p w14:paraId="028074D1" w14:textId="77777777" w:rsidR="0061620A" w:rsidRPr="0094443B" w:rsidRDefault="0061620A" w:rsidP="0061620A">
      <w:pPr>
        <w:jc w:val="both"/>
        <w:rPr>
          <w:rFonts w:ascii="Arial" w:hAnsi="Arial" w:cs="Arial"/>
          <w:sz w:val="20"/>
          <w:szCs w:val="20"/>
        </w:rPr>
      </w:pPr>
    </w:p>
    <w:p w14:paraId="150E255C" w14:textId="77777777" w:rsidR="0061620A" w:rsidRPr="0094443B" w:rsidRDefault="0061620A" w:rsidP="0061620A">
      <w:pPr>
        <w:numPr>
          <w:ilvl w:val="0"/>
          <w:numId w:val="5"/>
        </w:numPr>
        <w:jc w:val="both"/>
        <w:rPr>
          <w:rFonts w:ascii="Arial" w:hAnsi="Arial" w:cs="Arial"/>
          <w:sz w:val="20"/>
          <w:szCs w:val="20"/>
        </w:rPr>
      </w:pPr>
      <w:r w:rsidRPr="0094443B">
        <w:rPr>
          <w:rFonts w:ascii="Arial" w:hAnsi="Arial" w:cs="Arial"/>
          <w:sz w:val="20"/>
          <w:szCs w:val="20"/>
        </w:rPr>
        <w:t>Prodávající odpovídá za to, že dodávka je bez právních vad a že při užívání zboží včetně dokumentace kupujícím nebudou porušena autorská ani průmyslová práva a jiná práva duševního vlastnictví a pokud budou vůči kupujícímu uplatňovány jakékoliv nároky plynoucí z porušení těchto práv, zavazuje se prodávající uhradit</w:t>
      </w:r>
      <w:r w:rsidR="00987236">
        <w:rPr>
          <w:rFonts w:ascii="Arial" w:hAnsi="Arial" w:cs="Arial"/>
          <w:sz w:val="20"/>
          <w:szCs w:val="20"/>
        </w:rPr>
        <w:t xml:space="preserve"> kupujícímu </w:t>
      </w:r>
      <w:r w:rsidRPr="0094443B">
        <w:rPr>
          <w:rFonts w:ascii="Arial" w:hAnsi="Arial" w:cs="Arial"/>
          <w:sz w:val="20"/>
          <w:szCs w:val="20"/>
        </w:rPr>
        <w:t xml:space="preserve">jakoukoliv takto vzniklou škodu a uspokojit </w:t>
      </w:r>
      <w:r w:rsidR="00987236">
        <w:rPr>
          <w:rFonts w:ascii="Arial" w:hAnsi="Arial" w:cs="Arial"/>
          <w:sz w:val="20"/>
          <w:szCs w:val="20"/>
        </w:rPr>
        <w:t xml:space="preserve">s tím související </w:t>
      </w:r>
      <w:r w:rsidRPr="0094443B">
        <w:rPr>
          <w:rFonts w:ascii="Arial" w:hAnsi="Arial" w:cs="Arial"/>
          <w:sz w:val="20"/>
          <w:szCs w:val="20"/>
        </w:rPr>
        <w:t>nároky uplatňované vůči kupujícímu</w:t>
      </w:r>
      <w:r w:rsidR="00987236">
        <w:rPr>
          <w:rFonts w:ascii="Arial" w:hAnsi="Arial" w:cs="Arial"/>
          <w:sz w:val="20"/>
          <w:szCs w:val="20"/>
        </w:rPr>
        <w:t xml:space="preserve"> třetí osobou</w:t>
      </w:r>
      <w:r w:rsidRPr="0094443B">
        <w:rPr>
          <w:rFonts w:ascii="Arial" w:hAnsi="Arial" w:cs="Arial"/>
          <w:sz w:val="20"/>
          <w:szCs w:val="20"/>
        </w:rPr>
        <w:t>. Příslušná práva pro kupujícího jsou součástí zboží a jsou zahrnuta do kupní ceny.</w:t>
      </w:r>
    </w:p>
    <w:p w14:paraId="5ABBED13" w14:textId="77777777" w:rsidR="0061620A" w:rsidRPr="0094443B" w:rsidRDefault="0061620A" w:rsidP="0061620A">
      <w:pPr>
        <w:ind w:left="397"/>
        <w:jc w:val="both"/>
        <w:rPr>
          <w:rFonts w:ascii="Arial" w:hAnsi="Arial" w:cs="Arial"/>
          <w:sz w:val="20"/>
          <w:szCs w:val="20"/>
        </w:rPr>
      </w:pPr>
    </w:p>
    <w:p w14:paraId="7682DAA6" w14:textId="33239D4A" w:rsidR="0061620A" w:rsidRPr="0094443B" w:rsidRDefault="0061620A" w:rsidP="0061620A">
      <w:pPr>
        <w:numPr>
          <w:ilvl w:val="0"/>
          <w:numId w:val="5"/>
        </w:numPr>
        <w:jc w:val="both"/>
        <w:rPr>
          <w:rFonts w:ascii="Arial" w:hAnsi="Arial" w:cs="Arial"/>
          <w:sz w:val="20"/>
          <w:szCs w:val="20"/>
        </w:rPr>
      </w:pPr>
      <w:r w:rsidRPr="0094443B">
        <w:rPr>
          <w:rFonts w:ascii="Arial" w:hAnsi="Arial" w:cs="Arial"/>
          <w:sz w:val="20"/>
          <w:szCs w:val="20"/>
        </w:rPr>
        <w:lastRenderedPageBreak/>
        <w:t>Prodávající poskytuje záruku za kvalitu dodávky v </w:t>
      </w:r>
      <w:r w:rsidRPr="00F16F7F">
        <w:rPr>
          <w:rFonts w:ascii="Arial" w:hAnsi="Arial" w:cs="Arial"/>
          <w:sz w:val="20"/>
          <w:szCs w:val="20"/>
        </w:rPr>
        <w:t xml:space="preserve">délce </w:t>
      </w:r>
      <w:r w:rsidR="00ED2866" w:rsidRPr="00F16F7F">
        <w:rPr>
          <w:rFonts w:ascii="Arial" w:hAnsi="Arial" w:cs="Arial"/>
          <w:sz w:val="20"/>
          <w:szCs w:val="20"/>
        </w:rPr>
        <w:t xml:space="preserve">24 </w:t>
      </w:r>
      <w:r w:rsidRPr="00F16F7F">
        <w:rPr>
          <w:rFonts w:ascii="Arial" w:hAnsi="Arial" w:cs="Arial"/>
          <w:sz w:val="20"/>
          <w:szCs w:val="20"/>
        </w:rPr>
        <w:t>měsíců</w:t>
      </w:r>
      <w:r w:rsidRPr="0094443B">
        <w:rPr>
          <w:rFonts w:ascii="Arial" w:hAnsi="Arial" w:cs="Arial"/>
          <w:sz w:val="20"/>
          <w:szCs w:val="20"/>
        </w:rPr>
        <w:t xml:space="preserve"> ode dne podpisu předávacího protokolu (čl. III. odst. 5). Prodávající zaručuje, že dodané zboží bude po dobu záruky způsobilé pro použití k obvyklému účelu, a že si zachová smluvené a jinak obvyklé vlastnosti. Prodávající rovněž přebírá záruku za to, že předaná dokumentace neobsahuje žádné nesrovnalosti a vady.</w:t>
      </w:r>
    </w:p>
    <w:p w14:paraId="150B0FF6" w14:textId="77777777" w:rsidR="0061620A" w:rsidRPr="0094443B" w:rsidRDefault="0061620A" w:rsidP="0061620A">
      <w:pPr>
        <w:jc w:val="both"/>
        <w:rPr>
          <w:rFonts w:ascii="Arial" w:hAnsi="Arial" w:cs="Arial"/>
          <w:sz w:val="20"/>
          <w:szCs w:val="20"/>
        </w:rPr>
      </w:pPr>
    </w:p>
    <w:p w14:paraId="64701B5E" w14:textId="77777777" w:rsidR="0061620A" w:rsidRPr="0094443B" w:rsidRDefault="0061620A" w:rsidP="0061620A">
      <w:pPr>
        <w:numPr>
          <w:ilvl w:val="0"/>
          <w:numId w:val="5"/>
        </w:numPr>
        <w:jc w:val="both"/>
        <w:rPr>
          <w:rFonts w:ascii="Arial" w:hAnsi="Arial" w:cs="Arial"/>
          <w:sz w:val="20"/>
          <w:szCs w:val="20"/>
        </w:rPr>
      </w:pPr>
      <w:r w:rsidRPr="0094443B">
        <w:rPr>
          <w:rFonts w:ascii="Arial" w:hAnsi="Arial" w:cs="Arial"/>
          <w:sz w:val="20"/>
          <w:szCs w:val="20"/>
        </w:rPr>
        <w:t>Záruční doba neběží po dobu, po kterou kupující nemůže užívat zboží pro jeho vady, za které odpovídá prodávající. Tyto vady je prodávající povinen na své náklady odstranit (v případě, že kupující nevyužije některé z jiných práv definovaných právními předpisy nebo touto smlouvou), v souladu příslušnými ustanoveními zákona č. 89/2012 Sb., občanského zákoníku, ve znění pozdějších předpisů, a níže uvedenými podmínkami.</w:t>
      </w:r>
    </w:p>
    <w:p w14:paraId="3BD6DE88" w14:textId="77777777" w:rsidR="0061620A" w:rsidRPr="0094443B" w:rsidRDefault="0061620A" w:rsidP="0061620A">
      <w:pPr>
        <w:jc w:val="both"/>
        <w:rPr>
          <w:rFonts w:ascii="Arial" w:hAnsi="Arial" w:cs="Arial"/>
          <w:sz w:val="20"/>
          <w:szCs w:val="20"/>
        </w:rPr>
      </w:pPr>
    </w:p>
    <w:p w14:paraId="3D23EB23" w14:textId="77777777" w:rsidR="0061620A" w:rsidRPr="0094443B" w:rsidRDefault="0061620A" w:rsidP="0061620A">
      <w:pPr>
        <w:numPr>
          <w:ilvl w:val="0"/>
          <w:numId w:val="5"/>
        </w:numPr>
        <w:tabs>
          <w:tab w:val="left" w:pos="720"/>
        </w:tabs>
        <w:jc w:val="both"/>
        <w:rPr>
          <w:rFonts w:ascii="Arial" w:hAnsi="Arial" w:cs="Arial"/>
          <w:sz w:val="20"/>
          <w:szCs w:val="20"/>
        </w:rPr>
      </w:pPr>
      <w:r w:rsidRPr="0094443B">
        <w:rPr>
          <w:rFonts w:ascii="Arial" w:hAnsi="Arial" w:cs="Arial"/>
          <w:sz w:val="20"/>
          <w:szCs w:val="20"/>
        </w:rPr>
        <w:t xml:space="preserve">Kupující se zavazuje uplatnit nárok na odstranění vady u prodávajícího do </w:t>
      </w:r>
      <w:r w:rsidR="00421A07">
        <w:rPr>
          <w:rFonts w:ascii="Arial" w:hAnsi="Arial" w:cs="Arial"/>
          <w:sz w:val="20"/>
          <w:szCs w:val="20"/>
        </w:rPr>
        <w:t>15</w:t>
      </w:r>
      <w:r w:rsidRPr="0094443B">
        <w:rPr>
          <w:rFonts w:ascii="Arial" w:hAnsi="Arial" w:cs="Arial"/>
          <w:sz w:val="20"/>
          <w:szCs w:val="20"/>
        </w:rPr>
        <w:t xml:space="preserve"> kalendářních dnů poté, co závadu zjistil. Součástí tohoto oznámení kupujícího o existenci vady bude i sdělení, jaké právo z odpovědnosti za vady si kupující zvolil. </w:t>
      </w:r>
    </w:p>
    <w:p w14:paraId="26006E7D" w14:textId="77777777" w:rsidR="0061620A" w:rsidRPr="0094443B" w:rsidRDefault="0061620A" w:rsidP="0061620A">
      <w:pPr>
        <w:tabs>
          <w:tab w:val="left" w:pos="720"/>
        </w:tabs>
        <w:ind w:left="397"/>
        <w:jc w:val="both"/>
        <w:rPr>
          <w:rFonts w:ascii="Arial" w:hAnsi="Arial" w:cs="Arial"/>
          <w:sz w:val="20"/>
          <w:szCs w:val="20"/>
        </w:rPr>
      </w:pPr>
    </w:p>
    <w:p w14:paraId="799B83E7" w14:textId="77777777" w:rsidR="0061620A" w:rsidRPr="0094443B" w:rsidRDefault="0061620A" w:rsidP="0061620A">
      <w:pPr>
        <w:numPr>
          <w:ilvl w:val="0"/>
          <w:numId w:val="5"/>
        </w:numPr>
        <w:tabs>
          <w:tab w:val="left" w:pos="720"/>
        </w:tabs>
        <w:jc w:val="both"/>
        <w:rPr>
          <w:rFonts w:ascii="Arial" w:hAnsi="Arial" w:cs="Arial"/>
          <w:sz w:val="20"/>
          <w:szCs w:val="20"/>
        </w:rPr>
      </w:pPr>
      <w:r w:rsidRPr="0094443B">
        <w:rPr>
          <w:rFonts w:ascii="Arial" w:hAnsi="Arial" w:cs="Arial"/>
          <w:sz w:val="20"/>
          <w:szCs w:val="20"/>
        </w:rPr>
        <w:t>V případě, že vadné plnění představuje nepodstatné porušením této smlouvy, pak má kupující právo, aby si zvolil, zda bude po prodávajícím požadovat:</w:t>
      </w:r>
    </w:p>
    <w:p w14:paraId="5E203498" w14:textId="77777777" w:rsidR="0061620A" w:rsidRPr="0094443B" w:rsidRDefault="0061620A" w:rsidP="0061620A">
      <w:pPr>
        <w:tabs>
          <w:tab w:val="left" w:pos="720"/>
        </w:tabs>
        <w:ind w:left="709"/>
        <w:jc w:val="both"/>
        <w:rPr>
          <w:rFonts w:ascii="Arial" w:hAnsi="Arial" w:cs="Arial"/>
          <w:sz w:val="20"/>
          <w:szCs w:val="20"/>
        </w:rPr>
      </w:pPr>
    </w:p>
    <w:p w14:paraId="148E98D8" w14:textId="77777777" w:rsidR="0061620A" w:rsidRPr="0094443B" w:rsidRDefault="0061620A" w:rsidP="0061620A">
      <w:pPr>
        <w:tabs>
          <w:tab w:val="left" w:pos="720"/>
        </w:tabs>
        <w:ind w:left="709"/>
        <w:jc w:val="both"/>
        <w:rPr>
          <w:rFonts w:ascii="Arial" w:hAnsi="Arial" w:cs="Arial"/>
          <w:sz w:val="20"/>
          <w:szCs w:val="20"/>
        </w:rPr>
      </w:pPr>
      <w:r w:rsidRPr="0094443B">
        <w:rPr>
          <w:rFonts w:ascii="Arial" w:hAnsi="Arial" w:cs="Arial"/>
          <w:sz w:val="20"/>
          <w:szCs w:val="20"/>
        </w:rPr>
        <w:t>a) odstranění vady nebo</w:t>
      </w:r>
    </w:p>
    <w:p w14:paraId="3D8A3FFB" w14:textId="77777777" w:rsidR="0061620A" w:rsidRPr="0094443B" w:rsidRDefault="0061620A" w:rsidP="0061620A">
      <w:pPr>
        <w:tabs>
          <w:tab w:val="left" w:pos="720"/>
        </w:tabs>
        <w:ind w:left="709"/>
        <w:jc w:val="both"/>
        <w:rPr>
          <w:rFonts w:ascii="Arial" w:hAnsi="Arial" w:cs="Arial"/>
          <w:sz w:val="20"/>
          <w:szCs w:val="20"/>
        </w:rPr>
      </w:pPr>
      <w:r w:rsidRPr="0094443B">
        <w:rPr>
          <w:rFonts w:ascii="Arial" w:hAnsi="Arial" w:cs="Arial"/>
          <w:sz w:val="20"/>
          <w:szCs w:val="20"/>
        </w:rPr>
        <w:t>b) přiměřenou slevu z kupní ceny.</w:t>
      </w:r>
    </w:p>
    <w:p w14:paraId="7BC54BC8" w14:textId="77777777" w:rsidR="0061620A" w:rsidRPr="0094443B" w:rsidRDefault="0061620A" w:rsidP="0061620A">
      <w:pPr>
        <w:tabs>
          <w:tab w:val="left" w:pos="720"/>
        </w:tabs>
        <w:ind w:left="709"/>
        <w:jc w:val="both"/>
        <w:rPr>
          <w:rFonts w:ascii="Arial" w:hAnsi="Arial" w:cs="Arial"/>
          <w:sz w:val="20"/>
          <w:szCs w:val="20"/>
        </w:rPr>
      </w:pPr>
    </w:p>
    <w:p w14:paraId="5AF9426C" w14:textId="77777777" w:rsidR="0061620A" w:rsidRPr="0094443B" w:rsidRDefault="0061620A" w:rsidP="0061620A">
      <w:pPr>
        <w:tabs>
          <w:tab w:val="left" w:pos="426"/>
        </w:tabs>
        <w:ind w:left="426"/>
        <w:jc w:val="both"/>
        <w:rPr>
          <w:rFonts w:ascii="Arial" w:hAnsi="Arial" w:cs="Arial"/>
          <w:sz w:val="20"/>
          <w:szCs w:val="20"/>
        </w:rPr>
      </w:pPr>
      <w:r w:rsidRPr="0094443B">
        <w:rPr>
          <w:rFonts w:ascii="Arial" w:hAnsi="Arial" w:cs="Arial"/>
          <w:sz w:val="20"/>
          <w:szCs w:val="20"/>
        </w:rPr>
        <w:t>Smluvní strany se dohodly, že v případě, kdy kupující neoznámí prodávajícímu, které z výše uvedených práv si zvolil, platí, že má zájem, aby došlo k odstranění vady zboží, a to za podmínek stanovených v této smlouvě.</w:t>
      </w:r>
    </w:p>
    <w:p w14:paraId="2776125C" w14:textId="77777777" w:rsidR="0061620A" w:rsidRPr="0094443B" w:rsidRDefault="0061620A" w:rsidP="0061620A">
      <w:pPr>
        <w:tabs>
          <w:tab w:val="left" w:pos="720"/>
        </w:tabs>
        <w:ind w:left="397"/>
        <w:jc w:val="both"/>
        <w:rPr>
          <w:rFonts w:ascii="Arial" w:hAnsi="Arial" w:cs="Arial"/>
          <w:sz w:val="20"/>
          <w:szCs w:val="20"/>
        </w:rPr>
      </w:pPr>
    </w:p>
    <w:p w14:paraId="072AEEBA" w14:textId="181A8A07" w:rsidR="00516622" w:rsidRPr="0094443B" w:rsidRDefault="00516622" w:rsidP="00516622">
      <w:pPr>
        <w:numPr>
          <w:ilvl w:val="0"/>
          <w:numId w:val="5"/>
        </w:numPr>
        <w:tabs>
          <w:tab w:val="left" w:pos="720"/>
        </w:tabs>
        <w:jc w:val="both"/>
        <w:rPr>
          <w:rFonts w:ascii="Arial" w:hAnsi="Arial" w:cs="Arial"/>
          <w:sz w:val="20"/>
          <w:szCs w:val="20"/>
        </w:rPr>
      </w:pPr>
      <w:r w:rsidRPr="007463CB">
        <w:rPr>
          <w:rFonts w:ascii="Arial" w:hAnsi="Arial" w:cs="Arial"/>
          <w:sz w:val="20"/>
          <w:szCs w:val="20"/>
        </w:rPr>
        <w:t xml:space="preserve">Prodávající se zavazuje zahájit odstranění vady </w:t>
      </w:r>
      <w:r w:rsidRPr="00F16F7F">
        <w:rPr>
          <w:rFonts w:ascii="Arial" w:hAnsi="Arial" w:cs="Arial"/>
          <w:sz w:val="20"/>
          <w:szCs w:val="20"/>
        </w:rPr>
        <w:t xml:space="preserve">do </w:t>
      </w:r>
      <w:r w:rsidR="00ED2866" w:rsidRPr="00F16F7F">
        <w:rPr>
          <w:rFonts w:ascii="Arial" w:hAnsi="Arial" w:cs="Arial"/>
          <w:sz w:val="20"/>
          <w:szCs w:val="20"/>
        </w:rPr>
        <w:t>3</w:t>
      </w:r>
      <w:r w:rsidRPr="00F16F7F">
        <w:rPr>
          <w:rFonts w:ascii="Arial" w:hAnsi="Arial" w:cs="Arial"/>
          <w:sz w:val="20"/>
          <w:szCs w:val="20"/>
        </w:rPr>
        <w:t xml:space="preserve"> pracovních dnů od jejího nahlášení, pokud není uvedeno jinak v příloze č. 1 této smlouvy, a to i v případě, že reklamaci neuznává. Prodávající v této lhůtě písemně oznámí kupujícímu lhůtu, v jaké bude vada odstraněna. Tato lhůta nesmí být delší než 30 dnů od nahlášení vady, pokud není uvedeno jinak v příloze č. 1 této smlouvy.</w:t>
      </w:r>
      <w:r w:rsidRPr="0094443B">
        <w:rPr>
          <w:rFonts w:ascii="Arial" w:hAnsi="Arial" w:cs="Arial"/>
          <w:sz w:val="20"/>
          <w:szCs w:val="20"/>
        </w:rPr>
        <w:t xml:space="preserve"> </w:t>
      </w:r>
    </w:p>
    <w:p w14:paraId="7C0B5F7C" w14:textId="77777777" w:rsidR="0061620A" w:rsidRPr="0094443B" w:rsidRDefault="0061620A" w:rsidP="0061620A">
      <w:pPr>
        <w:tabs>
          <w:tab w:val="left" w:pos="720"/>
        </w:tabs>
        <w:ind w:left="397"/>
        <w:jc w:val="both"/>
        <w:rPr>
          <w:rFonts w:ascii="Arial" w:hAnsi="Arial" w:cs="Arial"/>
          <w:sz w:val="20"/>
          <w:szCs w:val="20"/>
        </w:rPr>
      </w:pPr>
    </w:p>
    <w:p w14:paraId="5B5B0C69" w14:textId="77777777" w:rsidR="0061620A" w:rsidRPr="0094443B" w:rsidRDefault="0061620A" w:rsidP="0061620A">
      <w:pPr>
        <w:numPr>
          <w:ilvl w:val="0"/>
          <w:numId w:val="5"/>
        </w:numPr>
        <w:jc w:val="both"/>
        <w:rPr>
          <w:rFonts w:ascii="Arial" w:hAnsi="Arial" w:cs="Arial"/>
          <w:sz w:val="20"/>
          <w:szCs w:val="20"/>
        </w:rPr>
      </w:pPr>
      <w:r w:rsidRPr="0094443B">
        <w:rPr>
          <w:rFonts w:ascii="Arial" w:hAnsi="Arial" w:cs="Arial"/>
          <w:sz w:val="20"/>
          <w:szCs w:val="20"/>
        </w:rPr>
        <w:t>Odmítne-li prodávající nedůvodně odstranit vadu nebo neodstraní-li prodávající vadu či nezahájí odstraňování vady ve lhůtě dle odst. 8 tohoto článku, je kupující oprávněn změnit volbu svého nároku z vady tak, že namísto jejího odstranění může žádat přiměřenou slevu z kupní ceny ve výši vynaložených nákladů na odstranění takové vady a odstranit vadu sám či prostřednictvím třetí osoby, a to bez újmy na svých právech ze záruky dle této smlouvy.</w:t>
      </w:r>
    </w:p>
    <w:p w14:paraId="4EF7F56E" w14:textId="77777777" w:rsidR="0061620A" w:rsidRPr="0094443B" w:rsidRDefault="0061620A" w:rsidP="0061620A">
      <w:pPr>
        <w:jc w:val="both"/>
        <w:rPr>
          <w:rFonts w:ascii="Arial" w:hAnsi="Arial" w:cs="Arial"/>
          <w:sz w:val="20"/>
          <w:szCs w:val="20"/>
        </w:rPr>
      </w:pPr>
    </w:p>
    <w:p w14:paraId="198F5C46" w14:textId="77777777" w:rsidR="0061620A" w:rsidRPr="0094443B" w:rsidRDefault="0061620A" w:rsidP="0061620A">
      <w:pPr>
        <w:numPr>
          <w:ilvl w:val="0"/>
          <w:numId w:val="5"/>
        </w:numPr>
        <w:jc w:val="both"/>
        <w:rPr>
          <w:rFonts w:ascii="Arial" w:hAnsi="Arial" w:cs="Arial"/>
          <w:sz w:val="20"/>
          <w:szCs w:val="20"/>
        </w:rPr>
      </w:pPr>
      <w:r w:rsidRPr="0094443B">
        <w:rPr>
          <w:rFonts w:ascii="Arial" w:hAnsi="Arial" w:cs="Arial"/>
          <w:sz w:val="20"/>
          <w:szCs w:val="20"/>
        </w:rPr>
        <w:t xml:space="preserve">Na díly, součástky, zboží vyměňované nebo opravované či jinak měněné v rámci záruky poskytuje prodávající novou záruku, v délce </w:t>
      </w:r>
      <w:r w:rsidR="00421A07">
        <w:rPr>
          <w:rFonts w:ascii="Arial" w:hAnsi="Arial" w:cs="Arial"/>
          <w:sz w:val="20"/>
          <w:szCs w:val="20"/>
        </w:rPr>
        <w:t xml:space="preserve">(článek IV., odstavec 4) </w:t>
      </w:r>
      <w:r w:rsidRPr="0094443B">
        <w:rPr>
          <w:rFonts w:ascii="Arial" w:hAnsi="Arial" w:cs="Arial"/>
          <w:sz w:val="20"/>
          <w:szCs w:val="20"/>
        </w:rPr>
        <w:t>a za stejných podmínek uvedených v tomto článku.</w:t>
      </w:r>
    </w:p>
    <w:p w14:paraId="2BD39EB5" w14:textId="77777777" w:rsidR="0061620A" w:rsidRPr="0094443B" w:rsidRDefault="0061620A" w:rsidP="0061620A">
      <w:pPr>
        <w:ind w:left="708"/>
        <w:rPr>
          <w:rFonts w:ascii="Arial" w:hAnsi="Arial" w:cs="Arial"/>
          <w:sz w:val="20"/>
          <w:szCs w:val="20"/>
        </w:rPr>
      </w:pPr>
    </w:p>
    <w:p w14:paraId="707C3ED9" w14:textId="77777777" w:rsidR="0061620A" w:rsidRPr="0094443B" w:rsidRDefault="0061620A" w:rsidP="0061620A">
      <w:pPr>
        <w:numPr>
          <w:ilvl w:val="0"/>
          <w:numId w:val="5"/>
        </w:numPr>
        <w:jc w:val="both"/>
        <w:rPr>
          <w:rFonts w:ascii="Arial" w:hAnsi="Arial" w:cs="Arial"/>
          <w:sz w:val="20"/>
          <w:szCs w:val="20"/>
        </w:rPr>
      </w:pPr>
      <w:r w:rsidRPr="0094443B">
        <w:rPr>
          <w:rFonts w:ascii="Arial" w:hAnsi="Arial" w:cs="Arial"/>
          <w:sz w:val="20"/>
          <w:szCs w:val="20"/>
        </w:rPr>
        <w:t>Prodávající se zavazuje, že veškeré odstraňován</w:t>
      </w:r>
      <w:r w:rsidR="00DE5B2C">
        <w:rPr>
          <w:rFonts w:ascii="Arial" w:hAnsi="Arial" w:cs="Arial"/>
          <w:sz w:val="20"/>
          <w:szCs w:val="20"/>
        </w:rPr>
        <w:t>í vad provede servisní technik.</w:t>
      </w:r>
    </w:p>
    <w:p w14:paraId="6983F467" w14:textId="77777777" w:rsidR="0061620A" w:rsidRPr="0094443B" w:rsidRDefault="0061620A" w:rsidP="0061620A">
      <w:pPr>
        <w:tabs>
          <w:tab w:val="num" w:pos="0"/>
        </w:tabs>
        <w:jc w:val="both"/>
        <w:rPr>
          <w:rFonts w:ascii="Arial" w:hAnsi="Arial" w:cs="Arial"/>
          <w:sz w:val="20"/>
          <w:szCs w:val="20"/>
        </w:rPr>
      </w:pPr>
    </w:p>
    <w:p w14:paraId="06441114" w14:textId="77777777" w:rsidR="0061620A" w:rsidRPr="0094443B" w:rsidRDefault="0061620A" w:rsidP="0061620A">
      <w:pPr>
        <w:numPr>
          <w:ilvl w:val="0"/>
          <w:numId w:val="5"/>
        </w:numPr>
        <w:tabs>
          <w:tab w:val="left" w:pos="360"/>
        </w:tabs>
        <w:jc w:val="both"/>
        <w:rPr>
          <w:rFonts w:ascii="Arial" w:hAnsi="Arial" w:cs="Arial"/>
          <w:sz w:val="20"/>
          <w:szCs w:val="20"/>
        </w:rPr>
      </w:pPr>
      <w:r w:rsidRPr="0094443B">
        <w:rPr>
          <w:rFonts w:ascii="Arial" w:hAnsi="Arial" w:cs="Arial"/>
          <w:sz w:val="20"/>
          <w:szCs w:val="20"/>
        </w:rPr>
        <w:t>Prodávající je povinen odstranit vady, i když tvrdí, že za uvedené vady neodpovídá. Náklady na odstranění vady v těchto sporných případech nese až do rozhodnutí soudu prodávající.</w:t>
      </w:r>
    </w:p>
    <w:p w14:paraId="7C4FD0D4" w14:textId="77777777" w:rsidR="0061620A" w:rsidRPr="0094443B" w:rsidRDefault="0061620A" w:rsidP="0061620A">
      <w:pPr>
        <w:tabs>
          <w:tab w:val="num" w:pos="0"/>
        </w:tabs>
        <w:jc w:val="both"/>
        <w:rPr>
          <w:rFonts w:ascii="Arial" w:hAnsi="Arial" w:cs="Arial"/>
          <w:sz w:val="20"/>
          <w:szCs w:val="20"/>
        </w:rPr>
      </w:pPr>
    </w:p>
    <w:p w14:paraId="1D0B476F" w14:textId="77777777" w:rsidR="0061620A" w:rsidRPr="0094443B" w:rsidRDefault="0061620A" w:rsidP="0061620A">
      <w:pPr>
        <w:numPr>
          <w:ilvl w:val="0"/>
          <w:numId w:val="5"/>
        </w:numPr>
        <w:tabs>
          <w:tab w:val="left" w:pos="720"/>
        </w:tabs>
        <w:jc w:val="both"/>
        <w:rPr>
          <w:rFonts w:ascii="Arial" w:hAnsi="Arial" w:cs="Arial"/>
          <w:sz w:val="20"/>
          <w:szCs w:val="20"/>
        </w:rPr>
      </w:pPr>
      <w:r w:rsidRPr="0094443B">
        <w:rPr>
          <w:rFonts w:ascii="Arial" w:hAnsi="Arial" w:cs="Arial"/>
          <w:sz w:val="20"/>
        </w:rPr>
        <w:t xml:space="preserve">V případě </w:t>
      </w:r>
      <w:r w:rsidRPr="0094443B">
        <w:rPr>
          <w:rFonts w:ascii="Arial" w:hAnsi="Arial" w:cs="Arial"/>
          <w:sz w:val="20"/>
          <w:szCs w:val="20"/>
        </w:rPr>
        <w:t xml:space="preserve">že vadné plnění představuje podstatné porušení této smlouvy (tedy především, nikoliv však výlučně, v případě </w:t>
      </w:r>
      <w:r w:rsidRPr="0094443B">
        <w:rPr>
          <w:rFonts w:ascii="Arial" w:hAnsi="Arial" w:cs="Arial"/>
          <w:sz w:val="20"/>
        </w:rPr>
        <w:t>neodstranitelné či neopravitelné vady)</w:t>
      </w:r>
      <w:r w:rsidRPr="0094443B">
        <w:rPr>
          <w:rFonts w:ascii="Arial" w:hAnsi="Arial" w:cs="Arial"/>
          <w:sz w:val="20"/>
          <w:szCs w:val="20"/>
        </w:rPr>
        <w:t>, pak má kupující právo na:</w:t>
      </w:r>
    </w:p>
    <w:p w14:paraId="54C02EE3" w14:textId="77777777" w:rsidR="0061620A" w:rsidRPr="0094443B" w:rsidRDefault="0061620A" w:rsidP="0061620A">
      <w:pPr>
        <w:tabs>
          <w:tab w:val="left" w:pos="720"/>
        </w:tabs>
        <w:ind w:left="397"/>
        <w:jc w:val="both"/>
        <w:rPr>
          <w:rFonts w:ascii="Arial" w:hAnsi="Arial" w:cs="Arial"/>
          <w:sz w:val="20"/>
          <w:szCs w:val="20"/>
        </w:rPr>
      </w:pPr>
    </w:p>
    <w:p w14:paraId="6BD391D4" w14:textId="77777777" w:rsidR="0061620A" w:rsidRPr="0094443B" w:rsidRDefault="0061620A" w:rsidP="0061620A">
      <w:pPr>
        <w:tabs>
          <w:tab w:val="left" w:pos="993"/>
        </w:tabs>
        <w:ind w:left="993" w:hanging="284"/>
        <w:jc w:val="both"/>
        <w:rPr>
          <w:rFonts w:ascii="Arial" w:hAnsi="Arial" w:cs="Arial"/>
          <w:sz w:val="20"/>
          <w:szCs w:val="20"/>
        </w:rPr>
      </w:pPr>
      <w:r w:rsidRPr="0094443B">
        <w:rPr>
          <w:rFonts w:ascii="Arial" w:hAnsi="Arial" w:cs="Arial"/>
          <w:sz w:val="20"/>
          <w:szCs w:val="20"/>
        </w:rPr>
        <w:t>a) odstranění vady dodáním nové věci bez vady nebo dodáním chybějící věci nebo</w:t>
      </w:r>
    </w:p>
    <w:p w14:paraId="2E8E6A47" w14:textId="77777777" w:rsidR="0061620A" w:rsidRPr="0094443B" w:rsidRDefault="0061620A" w:rsidP="0061620A">
      <w:pPr>
        <w:tabs>
          <w:tab w:val="left" w:pos="993"/>
        </w:tabs>
        <w:ind w:left="993" w:hanging="284"/>
        <w:jc w:val="both"/>
        <w:rPr>
          <w:rFonts w:ascii="Arial" w:hAnsi="Arial" w:cs="Arial"/>
          <w:sz w:val="20"/>
          <w:szCs w:val="20"/>
        </w:rPr>
      </w:pPr>
      <w:r w:rsidRPr="0094443B">
        <w:rPr>
          <w:rFonts w:ascii="Arial" w:hAnsi="Arial" w:cs="Arial"/>
          <w:sz w:val="20"/>
          <w:szCs w:val="20"/>
        </w:rPr>
        <w:t>b) odstranění vady opravou věci nebo</w:t>
      </w:r>
    </w:p>
    <w:p w14:paraId="288FEDCD" w14:textId="77777777" w:rsidR="0061620A" w:rsidRPr="0094443B" w:rsidRDefault="0061620A" w:rsidP="0061620A">
      <w:pPr>
        <w:tabs>
          <w:tab w:val="left" w:pos="993"/>
        </w:tabs>
        <w:ind w:left="993" w:hanging="284"/>
        <w:jc w:val="both"/>
        <w:rPr>
          <w:rFonts w:ascii="Arial" w:hAnsi="Arial" w:cs="Arial"/>
          <w:sz w:val="20"/>
          <w:szCs w:val="20"/>
        </w:rPr>
      </w:pPr>
      <w:r w:rsidRPr="0094443B">
        <w:rPr>
          <w:rFonts w:ascii="Arial" w:hAnsi="Arial" w:cs="Arial"/>
          <w:sz w:val="20"/>
          <w:szCs w:val="20"/>
        </w:rPr>
        <w:t>c) přiměřenou slevu z kupní ceny nebo</w:t>
      </w:r>
    </w:p>
    <w:p w14:paraId="34A29A4E" w14:textId="77777777" w:rsidR="0061620A" w:rsidRPr="0094443B" w:rsidRDefault="0061620A" w:rsidP="0061620A">
      <w:pPr>
        <w:tabs>
          <w:tab w:val="left" w:pos="993"/>
        </w:tabs>
        <w:ind w:left="993" w:hanging="284"/>
        <w:jc w:val="both"/>
        <w:rPr>
          <w:rFonts w:ascii="Arial" w:hAnsi="Arial" w:cs="Arial"/>
          <w:sz w:val="20"/>
          <w:szCs w:val="20"/>
        </w:rPr>
      </w:pPr>
      <w:r w:rsidRPr="0094443B">
        <w:rPr>
          <w:rFonts w:ascii="Arial" w:hAnsi="Arial" w:cs="Arial"/>
          <w:sz w:val="20"/>
          <w:szCs w:val="20"/>
        </w:rPr>
        <w:t>d) odstoupení od kupní smlouvy.</w:t>
      </w:r>
    </w:p>
    <w:p w14:paraId="5D066B17" w14:textId="77777777" w:rsidR="0061620A" w:rsidRPr="0094443B" w:rsidRDefault="0061620A" w:rsidP="0061620A">
      <w:pPr>
        <w:tabs>
          <w:tab w:val="left" w:pos="720"/>
        </w:tabs>
        <w:ind w:left="397"/>
        <w:jc w:val="both"/>
        <w:rPr>
          <w:rFonts w:ascii="Arial" w:hAnsi="Arial" w:cs="Arial"/>
          <w:sz w:val="20"/>
          <w:szCs w:val="20"/>
        </w:rPr>
      </w:pPr>
    </w:p>
    <w:p w14:paraId="5A473981" w14:textId="77777777" w:rsidR="0061620A" w:rsidRPr="0094443B" w:rsidRDefault="0061620A" w:rsidP="0061620A">
      <w:pPr>
        <w:tabs>
          <w:tab w:val="left" w:pos="1477"/>
        </w:tabs>
        <w:overflowPunct w:val="0"/>
        <w:autoSpaceDE w:val="0"/>
        <w:autoSpaceDN w:val="0"/>
        <w:adjustRightInd w:val="0"/>
        <w:ind w:left="397"/>
        <w:jc w:val="both"/>
        <w:rPr>
          <w:rFonts w:ascii="Arial" w:hAnsi="Arial" w:cs="Arial"/>
          <w:sz w:val="20"/>
          <w:szCs w:val="20"/>
        </w:rPr>
      </w:pPr>
      <w:r w:rsidRPr="0094443B">
        <w:rPr>
          <w:rFonts w:ascii="Arial" w:hAnsi="Arial" w:cs="Arial"/>
          <w:sz w:val="20"/>
          <w:szCs w:val="20"/>
        </w:rPr>
        <w:t>Smluvní strany se dohodly, že v případě, kdy kupující neoznámí prodávajícímu, které z výše uvedených práv si zvolil, platí, že má zájem, aby došlo k </w:t>
      </w:r>
      <w:r w:rsidRPr="0094443B" w:rsidDel="00626BC7">
        <w:rPr>
          <w:rFonts w:ascii="Arial" w:hAnsi="Arial" w:cs="Arial"/>
          <w:sz w:val="20"/>
          <w:szCs w:val="20"/>
        </w:rPr>
        <w:t xml:space="preserve"> </w:t>
      </w:r>
      <w:r w:rsidRPr="0094443B">
        <w:rPr>
          <w:rFonts w:ascii="Arial" w:hAnsi="Arial" w:cs="Arial"/>
          <w:sz w:val="20"/>
          <w:szCs w:val="20"/>
        </w:rPr>
        <w:t xml:space="preserve">poskytnutí přiměřené slevy z kupní ceny odpovídající rozsahu reklamovaných vad a snížení hodnoty zboží. </w:t>
      </w:r>
    </w:p>
    <w:p w14:paraId="7975F622" w14:textId="77777777" w:rsidR="0061620A" w:rsidRPr="0094443B" w:rsidRDefault="0061620A" w:rsidP="0061620A">
      <w:pPr>
        <w:tabs>
          <w:tab w:val="left" w:pos="1477"/>
        </w:tabs>
        <w:overflowPunct w:val="0"/>
        <w:autoSpaceDE w:val="0"/>
        <w:autoSpaceDN w:val="0"/>
        <w:adjustRightInd w:val="0"/>
        <w:jc w:val="both"/>
        <w:rPr>
          <w:rFonts w:ascii="Arial" w:hAnsi="Arial" w:cs="Arial"/>
          <w:sz w:val="20"/>
          <w:szCs w:val="20"/>
        </w:rPr>
      </w:pPr>
    </w:p>
    <w:p w14:paraId="3D706240" w14:textId="77777777" w:rsidR="0061620A" w:rsidRPr="0094443B" w:rsidRDefault="0061620A" w:rsidP="0061620A">
      <w:pPr>
        <w:numPr>
          <w:ilvl w:val="0"/>
          <w:numId w:val="5"/>
        </w:numPr>
        <w:tabs>
          <w:tab w:val="left" w:pos="1477"/>
        </w:tabs>
        <w:overflowPunct w:val="0"/>
        <w:autoSpaceDE w:val="0"/>
        <w:autoSpaceDN w:val="0"/>
        <w:adjustRightInd w:val="0"/>
        <w:jc w:val="both"/>
        <w:rPr>
          <w:rFonts w:ascii="Arial" w:hAnsi="Arial" w:cs="Arial"/>
          <w:sz w:val="20"/>
          <w:szCs w:val="20"/>
        </w:rPr>
      </w:pPr>
      <w:r w:rsidRPr="0094443B">
        <w:rPr>
          <w:rFonts w:ascii="Arial" w:hAnsi="Arial" w:cs="Arial"/>
          <w:sz w:val="20"/>
          <w:szCs w:val="20"/>
        </w:rPr>
        <w:t xml:space="preserve">Prodávající se zavazuje, že uhradí kupujícímu veškeré škody vzniklé z vady a náklady spojené s reklamací.  </w:t>
      </w:r>
    </w:p>
    <w:p w14:paraId="1B75FA4F" w14:textId="77777777" w:rsidR="0061620A" w:rsidRPr="0094443B" w:rsidRDefault="0061620A" w:rsidP="0061620A">
      <w:pPr>
        <w:jc w:val="both"/>
        <w:rPr>
          <w:rFonts w:ascii="Arial" w:hAnsi="Arial" w:cs="Arial"/>
          <w:sz w:val="20"/>
          <w:szCs w:val="20"/>
        </w:rPr>
      </w:pPr>
    </w:p>
    <w:p w14:paraId="18106000" w14:textId="77777777" w:rsidR="0061620A" w:rsidRPr="0094443B" w:rsidRDefault="0061620A" w:rsidP="0061620A">
      <w:pPr>
        <w:jc w:val="center"/>
        <w:rPr>
          <w:rFonts w:ascii="Arial" w:hAnsi="Arial" w:cs="Arial"/>
          <w:b/>
          <w:sz w:val="20"/>
          <w:szCs w:val="20"/>
        </w:rPr>
      </w:pPr>
      <w:r w:rsidRPr="0094443B">
        <w:rPr>
          <w:rFonts w:ascii="Arial" w:hAnsi="Arial" w:cs="Arial"/>
          <w:b/>
          <w:sz w:val="20"/>
          <w:szCs w:val="20"/>
        </w:rPr>
        <w:lastRenderedPageBreak/>
        <w:t>V.</w:t>
      </w:r>
    </w:p>
    <w:p w14:paraId="473F956C" w14:textId="77777777" w:rsidR="0061620A" w:rsidRPr="0094443B" w:rsidRDefault="0061620A" w:rsidP="0061620A">
      <w:pPr>
        <w:jc w:val="center"/>
        <w:rPr>
          <w:rFonts w:ascii="Arial" w:hAnsi="Arial" w:cs="Arial"/>
          <w:b/>
          <w:sz w:val="20"/>
          <w:szCs w:val="20"/>
        </w:rPr>
      </w:pPr>
      <w:r w:rsidRPr="0094443B">
        <w:rPr>
          <w:rFonts w:ascii="Arial" w:hAnsi="Arial" w:cs="Arial"/>
          <w:b/>
          <w:sz w:val="20"/>
          <w:szCs w:val="20"/>
        </w:rPr>
        <w:t>Smluvní sankce</w:t>
      </w:r>
    </w:p>
    <w:p w14:paraId="6D543DA1" w14:textId="77777777" w:rsidR="0061620A" w:rsidRPr="0094443B" w:rsidRDefault="0061620A" w:rsidP="0061620A">
      <w:pPr>
        <w:jc w:val="center"/>
        <w:rPr>
          <w:rFonts w:ascii="Arial" w:hAnsi="Arial" w:cs="Arial"/>
          <w:b/>
          <w:sz w:val="20"/>
          <w:szCs w:val="20"/>
        </w:rPr>
      </w:pPr>
    </w:p>
    <w:p w14:paraId="53CD2AD2" w14:textId="77777777" w:rsidR="0061620A" w:rsidRPr="0094443B" w:rsidRDefault="0061620A" w:rsidP="0061620A">
      <w:pPr>
        <w:numPr>
          <w:ilvl w:val="0"/>
          <w:numId w:val="6"/>
        </w:numPr>
        <w:jc w:val="both"/>
        <w:rPr>
          <w:rFonts w:ascii="Arial" w:hAnsi="Arial" w:cs="Arial"/>
          <w:color w:val="000000"/>
          <w:sz w:val="20"/>
          <w:szCs w:val="20"/>
        </w:rPr>
      </w:pPr>
      <w:r w:rsidRPr="0094443B">
        <w:rPr>
          <w:rFonts w:ascii="Arial" w:hAnsi="Arial" w:cs="Arial"/>
          <w:color w:val="000000"/>
          <w:sz w:val="20"/>
          <w:szCs w:val="20"/>
        </w:rPr>
        <w:t>Smluvní strany se dohodly na následujících sankcích za porušení smluvních povinností:</w:t>
      </w:r>
    </w:p>
    <w:p w14:paraId="00F09255" w14:textId="77777777" w:rsidR="0061620A" w:rsidRPr="0094443B" w:rsidRDefault="0061620A" w:rsidP="0061620A">
      <w:pPr>
        <w:ind w:left="397"/>
        <w:jc w:val="both"/>
        <w:rPr>
          <w:rFonts w:ascii="Arial" w:hAnsi="Arial" w:cs="Arial"/>
          <w:color w:val="000000"/>
          <w:sz w:val="20"/>
          <w:szCs w:val="20"/>
        </w:rPr>
      </w:pPr>
    </w:p>
    <w:p w14:paraId="282A8AC4" w14:textId="77777777" w:rsidR="007702BF" w:rsidRDefault="007702BF" w:rsidP="007702BF">
      <w:pPr>
        <w:numPr>
          <w:ilvl w:val="0"/>
          <w:numId w:val="7"/>
        </w:numPr>
        <w:jc w:val="both"/>
        <w:rPr>
          <w:rFonts w:ascii="Arial" w:hAnsi="Arial" w:cs="Arial"/>
          <w:color w:val="000000"/>
          <w:sz w:val="20"/>
          <w:szCs w:val="20"/>
        </w:rPr>
      </w:pPr>
      <w:r w:rsidRPr="007702BF">
        <w:rPr>
          <w:rFonts w:ascii="Arial" w:hAnsi="Arial" w:cs="Arial"/>
          <w:color w:val="000000"/>
          <w:sz w:val="20"/>
          <w:szCs w:val="20"/>
        </w:rPr>
        <w:t>Prodávající se zavazuje zaplatit smluvní pokutu ve výši 0,05 % z kupní ceny bez DPH pro případ, že prodávající nedodá kupujícímu zboží v požadované kvalitě a jakosti sjednané touto smlouvou</w:t>
      </w:r>
    </w:p>
    <w:p w14:paraId="031A4A6A" w14:textId="77777777" w:rsidR="0061620A" w:rsidRPr="0094443B" w:rsidRDefault="0061620A" w:rsidP="0061620A">
      <w:pPr>
        <w:numPr>
          <w:ilvl w:val="0"/>
          <w:numId w:val="7"/>
        </w:numPr>
        <w:jc w:val="both"/>
        <w:rPr>
          <w:rFonts w:ascii="Arial" w:hAnsi="Arial" w:cs="Arial"/>
          <w:color w:val="000000"/>
          <w:sz w:val="20"/>
          <w:szCs w:val="20"/>
        </w:rPr>
      </w:pPr>
      <w:r w:rsidRPr="0094443B">
        <w:rPr>
          <w:rFonts w:ascii="Arial" w:hAnsi="Arial" w:cs="Arial"/>
          <w:color w:val="000000"/>
          <w:sz w:val="20"/>
          <w:szCs w:val="20"/>
        </w:rPr>
        <w:t xml:space="preserve">Prodávající se zavazuje uhradit za každý </w:t>
      </w:r>
      <w:r w:rsidRPr="0094443B">
        <w:rPr>
          <w:rFonts w:ascii="Arial" w:hAnsi="Arial" w:cs="Arial"/>
          <w:sz w:val="20"/>
          <w:szCs w:val="20"/>
        </w:rPr>
        <w:t>započatý</w:t>
      </w:r>
      <w:r w:rsidRPr="0094443B">
        <w:rPr>
          <w:rFonts w:ascii="Arial" w:hAnsi="Arial" w:cs="Arial"/>
          <w:color w:val="000000"/>
          <w:sz w:val="20"/>
          <w:szCs w:val="20"/>
        </w:rPr>
        <w:t xml:space="preserve"> den překročení sjednaného termínu </w:t>
      </w:r>
      <w:r w:rsidR="007702BF">
        <w:rPr>
          <w:rFonts w:ascii="Arial" w:hAnsi="Arial" w:cs="Arial"/>
          <w:color w:val="000000"/>
          <w:sz w:val="20"/>
          <w:szCs w:val="20"/>
        </w:rPr>
        <w:t xml:space="preserve">dodávky </w:t>
      </w:r>
      <w:r w:rsidRPr="0094443B">
        <w:rPr>
          <w:rFonts w:ascii="Arial" w:hAnsi="Arial" w:cs="Arial"/>
          <w:color w:val="000000"/>
          <w:sz w:val="20"/>
          <w:szCs w:val="20"/>
        </w:rPr>
        <w:t>(čl. III odst. 1</w:t>
      </w:r>
      <w:r w:rsidR="007702BF">
        <w:rPr>
          <w:rFonts w:ascii="Arial" w:hAnsi="Arial" w:cs="Arial"/>
          <w:color w:val="000000"/>
          <w:sz w:val="20"/>
          <w:szCs w:val="20"/>
        </w:rPr>
        <w:t xml:space="preserve"> smlouvy</w:t>
      </w:r>
      <w:r w:rsidRPr="0094443B">
        <w:rPr>
          <w:rFonts w:ascii="Arial" w:hAnsi="Arial" w:cs="Arial"/>
          <w:color w:val="000000"/>
          <w:sz w:val="20"/>
          <w:szCs w:val="20"/>
        </w:rPr>
        <w:t xml:space="preserve">) smluvní pokutu </w:t>
      </w:r>
      <w:r w:rsidR="007702BF">
        <w:rPr>
          <w:rFonts w:ascii="Arial" w:hAnsi="Arial" w:cs="Arial"/>
          <w:color w:val="000000"/>
          <w:sz w:val="20"/>
          <w:szCs w:val="20"/>
        </w:rPr>
        <w:t xml:space="preserve">ve výši </w:t>
      </w:r>
      <w:r w:rsidRPr="0094443B">
        <w:rPr>
          <w:rFonts w:ascii="Arial" w:hAnsi="Arial" w:cs="Arial"/>
          <w:color w:val="000000"/>
          <w:sz w:val="20"/>
          <w:szCs w:val="20"/>
        </w:rPr>
        <w:t>0,</w:t>
      </w:r>
      <w:r w:rsidR="00B76780">
        <w:rPr>
          <w:rFonts w:ascii="Arial" w:hAnsi="Arial" w:cs="Arial"/>
          <w:color w:val="000000"/>
          <w:sz w:val="20"/>
          <w:szCs w:val="20"/>
        </w:rPr>
        <w:t>0</w:t>
      </w:r>
      <w:r w:rsidR="00D92F36">
        <w:rPr>
          <w:rFonts w:ascii="Arial" w:hAnsi="Arial" w:cs="Arial"/>
          <w:color w:val="000000"/>
          <w:sz w:val="20"/>
          <w:szCs w:val="20"/>
        </w:rPr>
        <w:t>2</w:t>
      </w:r>
      <w:r w:rsidRPr="0094443B">
        <w:rPr>
          <w:rFonts w:ascii="Arial" w:hAnsi="Arial" w:cs="Arial"/>
          <w:color w:val="000000"/>
          <w:sz w:val="20"/>
          <w:szCs w:val="20"/>
        </w:rPr>
        <w:t xml:space="preserve"> % z kupní ceny bez DPH.</w:t>
      </w:r>
    </w:p>
    <w:p w14:paraId="22A56EE2" w14:textId="77777777" w:rsidR="0061620A" w:rsidRPr="0094443B" w:rsidRDefault="0061620A" w:rsidP="0061620A">
      <w:pPr>
        <w:numPr>
          <w:ilvl w:val="0"/>
          <w:numId w:val="7"/>
        </w:numPr>
        <w:jc w:val="both"/>
        <w:rPr>
          <w:rFonts w:ascii="Arial" w:hAnsi="Arial" w:cs="Arial"/>
          <w:iCs/>
          <w:color w:val="000000"/>
          <w:sz w:val="20"/>
          <w:szCs w:val="20"/>
        </w:rPr>
      </w:pPr>
      <w:r w:rsidRPr="0094443B">
        <w:rPr>
          <w:rFonts w:ascii="Arial" w:hAnsi="Arial" w:cs="Arial"/>
          <w:color w:val="000000"/>
          <w:sz w:val="20"/>
          <w:szCs w:val="20"/>
        </w:rPr>
        <w:t xml:space="preserve">Prodávající se zavazuje zaplatit </w:t>
      </w:r>
      <w:r w:rsidRPr="0094443B">
        <w:rPr>
          <w:rFonts w:ascii="Arial" w:hAnsi="Arial" w:cs="Arial"/>
          <w:sz w:val="20"/>
          <w:szCs w:val="20"/>
        </w:rPr>
        <w:t>smluvní pokutu ve výši 0,</w:t>
      </w:r>
      <w:r w:rsidR="00B76780">
        <w:rPr>
          <w:rFonts w:ascii="Arial" w:hAnsi="Arial" w:cs="Arial"/>
          <w:sz w:val="20"/>
          <w:szCs w:val="20"/>
        </w:rPr>
        <w:t>0</w:t>
      </w:r>
      <w:r w:rsidR="00D92F36">
        <w:rPr>
          <w:rFonts w:ascii="Arial" w:hAnsi="Arial" w:cs="Arial"/>
          <w:sz w:val="20"/>
          <w:szCs w:val="20"/>
        </w:rPr>
        <w:t>2</w:t>
      </w:r>
      <w:r w:rsidRPr="0094443B">
        <w:rPr>
          <w:rFonts w:ascii="Arial" w:hAnsi="Arial" w:cs="Arial"/>
          <w:sz w:val="20"/>
          <w:szCs w:val="20"/>
        </w:rPr>
        <w:t xml:space="preserve"> % z kupní ceny bez DPH </w:t>
      </w:r>
      <w:r w:rsidRPr="0094443B">
        <w:rPr>
          <w:rFonts w:ascii="Arial" w:hAnsi="Arial" w:cs="Arial"/>
          <w:color w:val="000000"/>
          <w:sz w:val="20"/>
          <w:szCs w:val="20"/>
        </w:rPr>
        <w:t xml:space="preserve">za </w:t>
      </w:r>
      <w:r w:rsidRPr="0094443B">
        <w:rPr>
          <w:rFonts w:ascii="Arial" w:hAnsi="Arial" w:cs="Arial"/>
          <w:iCs/>
          <w:color w:val="000000"/>
          <w:sz w:val="20"/>
          <w:szCs w:val="20"/>
        </w:rPr>
        <w:t xml:space="preserve">každý započatý den </w:t>
      </w:r>
      <w:proofErr w:type="gramStart"/>
      <w:r w:rsidRPr="0094443B">
        <w:rPr>
          <w:rFonts w:ascii="Arial" w:hAnsi="Arial" w:cs="Arial"/>
          <w:iCs/>
          <w:color w:val="000000"/>
          <w:sz w:val="20"/>
          <w:szCs w:val="20"/>
        </w:rPr>
        <w:t>překročení</w:t>
      </w:r>
      <w:proofErr w:type="gramEnd"/>
      <w:r w:rsidRPr="0094443B">
        <w:rPr>
          <w:rFonts w:ascii="Arial" w:hAnsi="Arial" w:cs="Arial"/>
          <w:iCs/>
          <w:color w:val="000000"/>
          <w:sz w:val="20"/>
          <w:szCs w:val="20"/>
        </w:rPr>
        <w:t xml:space="preserve"> byť i každé ze lhůt dle čl. IV. odst. 8 této smlouvy, a to až do dne odstranění vady nebo jiného vypořádání.</w:t>
      </w:r>
    </w:p>
    <w:p w14:paraId="3F9B8FEF" w14:textId="77777777" w:rsidR="0061620A" w:rsidRPr="0094443B" w:rsidRDefault="0061620A" w:rsidP="0061620A">
      <w:pPr>
        <w:numPr>
          <w:ilvl w:val="0"/>
          <w:numId w:val="7"/>
        </w:numPr>
        <w:jc w:val="both"/>
        <w:rPr>
          <w:rFonts w:ascii="Arial" w:hAnsi="Arial" w:cs="Arial"/>
          <w:iCs/>
          <w:color w:val="000000"/>
          <w:sz w:val="20"/>
          <w:szCs w:val="20"/>
        </w:rPr>
      </w:pPr>
      <w:r w:rsidRPr="0094443B">
        <w:rPr>
          <w:rFonts w:ascii="Arial" w:hAnsi="Arial" w:cs="Arial"/>
          <w:color w:val="000000"/>
          <w:sz w:val="20"/>
          <w:szCs w:val="20"/>
        </w:rPr>
        <w:t xml:space="preserve">Prodávající se zavazuje zaplatit </w:t>
      </w:r>
      <w:r w:rsidRPr="0094443B">
        <w:rPr>
          <w:rFonts w:ascii="Arial" w:hAnsi="Arial" w:cs="Arial"/>
          <w:sz w:val="20"/>
          <w:szCs w:val="20"/>
        </w:rPr>
        <w:t>smluvní pokutu ve výši 0,</w:t>
      </w:r>
      <w:r w:rsidR="00B76780">
        <w:rPr>
          <w:rFonts w:ascii="Arial" w:hAnsi="Arial" w:cs="Arial"/>
          <w:sz w:val="20"/>
          <w:szCs w:val="20"/>
        </w:rPr>
        <w:t>0</w:t>
      </w:r>
      <w:r w:rsidR="00D92F36">
        <w:rPr>
          <w:rFonts w:ascii="Arial" w:hAnsi="Arial" w:cs="Arial"/>
          <w:sz w:val="20"/>
          <w:szCs w:val="20"/>
        </w:rPr>
        <w:t>2</w:t>
      </w:r>
      <w:r w:rsidRPr="0094443B">
        <w:rPr>
          <w:rFonts w:ascii="Arial" w:hAnsi="Arial" w:cs="Arial"/>
          <w:sz w:val="20"/>
          <w:szCs w:val="20"/>
        </w:rPr>
        <w:t xml:space="preserve"> % z kupní ceny bez DPH </w:t>
      </w:r>
      <w:r w:rsidRPr="0094443B">
        <w:rPr>
          <w:rFonts w:ascii="Arial" w:hAnsi="Arial" w:cs="Arial"/>
          <w:color w:val="000000"/>
          <w:sz w:val="20"/>
          <w:szCs w:val="20"/>
        </w:rPr>
        <w:t xml:space="preserve">za </w:t>
      </w:r>
      <w:r w:rsidRPr="0094443B">
        <w:rPr>
          <w:rFonts w:ascii="Arial" w:hAnsi="Arial" w:cs="Arial"/>
          <w:iCs/>
          <w:color w:val="000000"/>
          <w:sz w:val="20"/>
          <w:szCs w:val="20"/>
        </w:rPr>
        <w:t>každý započatý den překročení lhůty pro odstranění vady uvedené v předávacím protokolu dle čl. III. odst. 5 této smlouvy, a to až do dne odstranění vady.</w:t>
      </w:r>
    </w:p>
    <w:p w14:paraId="4DEDA305" w14:textId="77777777" w:rsidR="0061620A" w:rsidRPr="0094443B" w:rsidRDefault="0061620A" w:rsidP="0061620A">
      <w:pPr>
        <w:jc w:val="both"/>
        <w:rPr>
          <w:rFonts w:ascii="Arial" w:hAnsi="Arial" w:cs="Arial"/>
          <w:color w:val="000000"/>
          <w:sz w:val="20"/>
          <w:szCs w:val="20"/>
        </w:rPr>
      </w:pPr>
    </w:p>
    <w:p w14:paraId="3093DB39" w14:textId="77777777" w:rsidR="0061620A" w:rsidRPr="0094443B" w:rsidRDefault="0061620A" w:rsidP="0061620A">
      <w:pPr>
        <w:numPr>
          <w:ilvl w:val="0"/>
          <w:numId w:val="6"/>
        </w:numPr>
        <w:jc w:val="both"/>
        <w:rPr>
          <w:rFonts w:ascii="Arial" w:hAnsi="Arial" w:cs="Arial"/>
          <w:color w:val="000000"/>
          <w:sz w:val="20"/>
          <w:szCs w:val="20"/>
        </w:rPr>
      </w:pPr>
      <w:r w:rsidRPr="0094443B">
        <w:rPr>
          <w:rFonts w:ascii="Arial" w:hAnsi="Arial" w:cs="Arial"/>
          <w:color w:val="000000"/>
          <w:sz w:val="20"/>
          <w:szCs w:val="20"/>
        </w:rPr>
        <w:t>Smluvní pokuty, sjednané touto smlouvou, hradí povinná strana nezávisle na tom, zda a v jaké výši vznikne druhé straně škoda, kterou lze vymáhat samostatně a bez ohledu na její výši. Náhrada škody zahrnuje skutečnou škodu a ušlý zisk. Zaplacením smluvní pokuty není dotčen nárok na úroky z prodlení ani na dodatečné splnění smlouvy.</w:t>
      </w:r>
    </w:p>
    <w:p w14:paraId="334DDC78" w14:textId="77777777" w:rsidR="0061620A" w:rsidRDefault="0061620A" w:rsidP="0061620A">
      <w:pPr>
        <w:jc w:val="center"/>
        <w:rPr>
          <w:rFonts w:ascii="Arial" w:hAnsi="Arial" w:cs="Arial"/>
          <w:b/>
          <w:sz w:val="20"/>
          <w:szCs w:val="20"/>
        </w:rPr>
      </w:pPr>
    </w:p>
    <w:p w14:paraId="4D0FBB5D" w14:textId="77777777" w:rsidR="00480CBD" w:rsidRDefault="00480CBD" w:rsidP="0061620A">
      <w:pPr>
        <w:jc w:val="center"/>
        <w:rPr>
          <w:rFonts w:ascii="Arial" w:hAnsi="Arial" w:cs="Arial"/>
          <w:b/>
          <w:sz w:val="20"/>
          <w:szCs w:val="20"/>
        </w:rPr>
      </w:pPr>
    </w:p>
    <w:p w14:paraId="6F93BB78" w14:textId="77777777" w:rsidR="00480CBD" w:rsidRDefault="00480CBD" w:rsidP="0061620A">
      <w:pPr>
        <w:jc w:val="center"/>
        <w:rPr>
          <w:rFonts w:ascii="Arial" w:hAnsi="Arial" w:cs="Arial"/>
          <w:b/>
          <w:sz w:val="20"/>
          <w:szCs w:val="20"/>
        </w:rPr>
      </w:pPr>
    </w:p>
    <w:p w14:paraId="118BDEE3" w14:textId="77777777" w:rsidR="00480CBD" w:rsidRPr="0094443B" w:rsidRDefault="00480CBD" w:rsidP="0061620A">
      <w:pPr>
        <w:jc w:val="center"/>
        <w:rPr>
          <w:rFonts w:ascii="Arial" w:hAnsi="Arial" w:cs="Arial"/>
          <w:b/>
          <w:sz w:val="20"/>
          <w:szCs w:val="20"/>
        </w:rPr>
      </w:pPr>
    </w:p>
    <w:p w14:paraId="3DF25A58" w14:textId="77777777" w:rsidR="0061620A" w:rsidRPr="0094443B" w:rsidRDefault="0061620A" w:rsidP="0061620A">
      <w:pPr>
        <w:jc w:val="center"/>
        <w:rPr>
          <w:rFonts w:ascii="Arial" w:hAnsi="Arial" w:cs="Arial"/>
          <w:b/>
          <w:sz w:val="20"/>
          <w:szCs w:val="20"/>
        </w:rPr>
      </w:pPr>
      <w:r w:rsidRPr="0094443B">
        <w:rPr>
          <w:rFonts w:ascii="Arial" w:hAnsi="Arial" w:cs="Arial"/>
          <w:b/>
          <w:sz w:val="20"/>
          <w:szCs w:val="20"/>
        </w:rPr>
        <w:t>VI.</w:t>
      </w:r>
    </w:p>
    <w:p w14:paraId="1580BE6F" w14:textId="77777777" w:rsidR="0061620A" w:rsidRPr="0094443B" w:rsidRDefault="0061620A" w:rsidP="0061620A">
      <w:pPr>
        <w:jc w:val="center"/>
        <w:rPr>
          <w:rFonts w:ascii="Arial" w:hAnsi="Arial" w:cs="Arial"/>
          <w:b/>
          <w:sz w:val="20"/>
          <w:szCs w:val="20"/>
        </w:rPr>
      </w:pPr>
      <w:r w:rsidRPr="0094443B">
        <w:rPr>
          <w:rFonts w:ascii="Arial" w:hAnsi="Arial" w:cs="Arial"/>
          <w:b/>
          <w:sz w:val="20"/>
          <w:szCs w:val="20"/>
        </w:rPr>
        <w:t>Odstoupení od smlouvy</w:t>
      </w:r>
    </w:p>
    <w:p w14:paraId="07166159" w14:textId="77777777" w:rsidR="0061620A" w:rsidRPr="0094443B" w:rsidRDefault="0061620A" w:rsidP="0061620A">
      <w:pPr>
        <w:jc w:val="center"/>
        <w:rPr>
          <w:rFonts w:ascii="Arial" w:hAnsi="Arial" w:cs="Arial"/>
          <w:b/>
          <w:sz w:val="20"/>
          <w:szCs w:val="20"/>
        </w:rPr>
      </w:pPr>
    </w:p>
    <w:p w14:paraId="00A14F94" w14:textId="77777777" w:rsidR="0061620A" w:rsidRPr="0094443B" w:rsidRDefault="0061620A" w:rsidP="0061620A">
      <w:pPr>
        <w:keepNext/>
        <w:numPr>
          <w:ilvl w:val="0"/>
          <w:numId w:val="8"/>
        </w:numPr>
        <w:tabs>
          <w:tab w:val="left" w:pos="1843"/>
        </w:tabs>
        <w:ind w:right="-18"/>
        <w:jc w:val="both"/>
        <w:outlineLvl w:val="1"/>
        <w:rPr>
          <w:rFonts w:ascii="Arial" w:hAnsi="Arial" w:cs="Arial"/>
          <w:bCs/>
          <w:sz w:val="20"/>
          <w:szCs w:val="20"/>
          <w:lang w:val="x-none" w:eastAsia="x-none"/>
        </w:rPr>
      </w:pPr>
      <w:r w:rsidRPr="0094443B">
        <w:rPr>
          <w:rFonts w:ascii="Arial" w:hAnsi="Arial" w:cs="Arial"/>
          <w:bCs/>
          <w:sz w:val="20"/>
          <w:szCs w:val="20"/>
          <w:lang w:val="x-none" w:eastAsia="x-none"/>
        </w:rPr>
        <w:t xml:space="preserve">Kupující, nad rámec obecné úpravy dle platných a účinných právních předpisů, je také oprávněn odstoupit od smlouvy v případě, že prodávající je v prodlení s dodáním předmětu plnění </w:t>
      </w:r>
      <w:r w:rsidR="00B0151B">
        <w:rPr>
          <w:rFonts w:ascii="Arial" w:hAnsi="Arial" w:cs="Arial"/>
          <w:bCs/>
          <w:sz w:val="20"/>
          <w:szCs w:val="20"/>
          <w:lang w:eastAsia="x-none"/>
        </w:rPr>
        <w:t xml:space="preserve">o </w:t>
      </w:r>
      <w:r w:rsidRPr="0094443B">
        <w:rPr>
          <w:rFonts w:ascii="Arial" w:hAnsi="Arial" w:cs="Arial"/>
          <w:bCs/>
          <w:sz w:val="20"/>
          <w:szCs w:val="20"/>
          <w:lang w:val="x-none" w:eastAsia="x-none"/>
        </w:rPr>
        <w:t xml:space="preserve">déle než 30 dní a nezjedná nápravu ani do patnácti dnů od doručení písemného oznámení kupujícího o takovém prodlení a dále v případě neodstranitelné či neopravitelné vady </w:t>
      </w:r>
      <w:r w:rsidR="00B0151B">
        <w:rPr>
          <w:rFonts w:ascii="Arial" w:hAnsi="Arial" w:cs="Arial"/>
          <w:bCs/>
          <w:sz w:val="20"/>
          <w:szCs w:val="20"/>
          <w:lang w:eastAsia="x-none"/>
        </w:rPr>
        <w:t xml:space="preserve">zboží </w:t>
      </w:r>
      <w:r w:rsidRPr="0094443B">
        <w:rPr>
          <w:rFonts w:ascii="Arial" w:hAnsi="Arial" w:cs="Arial"/>
          <w:bCs/>
          <w:sz w:val="20"/>
          <w:szCs w:val="20"/>
          <w:lang w:val="x-none" w:eastAsia="x-none"/>
        </w:rPr>
        <w:t xml:space="preserve">zjištěné v záruční době. </w:t>
      </w:r>
    </w:p>
    <w:p w14:paraId="477695BD" w14:textId="77777777" w:rsidR="0061620A" w:rsidRPr="0094443B" w:rsidRDefault="0061620A" w:rsidP="0061620A"/>
    <w:p w14:paraId="2B5B5D9D" w14:textId="77777777" w:rsidR="0061620A" w:rsidRPr="0094443B" w:rsidRDefault="0061620A" w:rsidP="0061620A">
      <w:pPr>
        <w:keepNext/>
        <w:numPr>
          <w:ilvl w:val="0"/>
          <w:numId w:val="8"/>
        </w:numPr>
        <w:tabs>
          <w:tab w:val="left" w:pos="1843"/>
        </w:tabs>
        <w:ind w:right="-18"/>
        <w:jc w:val="both"/>
        <w:outlineLvl w:val="1"/>
        <w:rPr>
          <w:rFonts w:ascii="Arial" w:hAnsi="Arial" w:cs="Arial"/>
          <w:bCs/>
          <w:sz w:val="20"/>
          <w:szCs w:val="20"/>
          <w:lang w:val="x-none" w:eastAsia="x-none"/>
        </w:rPr>
      </w:pPr>
      <w:r w:rsidRPr="0094443B">
        <w:rPr>
          <w:rFonts w:ascii="Arial" w:hAnsi="Arial" w:cs="Arial"/>
          <w:bCs/>
          <w:sz w:val="20"/>
          <w:szCs w:val="20"/>
          <w:lang w:val="x-none" w:eastAsia="x-none"/>
        </w:rPr>
        <w:t xml:space="preserve">Prodávající, nad rámec obecné úpravy dle platných a účinných právních předpisů, je také oprávněn odstoupit od smlouvy v případě, že kupující je v prodlení s placením faktury prodávajícího </w:t>
      </w:r>
      <w:r w:rsidR="00B0151B">
        <w:rPr>
          <w:rFonts w:ascii="Arial" w:hAnsi="Arial" w:cs="Arial"/>
          <w:bCs/>
          <w:sz w:val="20"/>
          <w:szCs w:val="20"/>
          <w:lang w:eastAsia="x-none"/>
        </w:rPr>
        <w:t xml:space="preserve">o </w:t>
      </w:r>
      <w:r w:rsidRPr="0094443B">
        <w:rPr>
          <w:rFonts w:ascii="Arial" w:hAnsi="Arial" w:cs="Arial"/>
          <w:bCs/>
          <w:sz w:val="20"/>
          <w:szCs w:val="20"/>
          <w:lang w:val="x-none" w:eastAsia="x-none"/>
        </w:rPr>
        <w:t>déle než 30 dní a nezjedná nápravu ani do patnácti dnů od doručení písemného oznámení prodávajícího o takovém prodlení.</w:t>
      </w:r>
    </w:p>
    <w:p w14:paraId="6B2308D4" w14:textId="77777777" w:rsidR="0061620A" w:rsidRPr="0094443B" w:rsidRDefault="0061620A" w:rsidP="0061620A">
      <w:pPr>
        <w:rPr>
          <w:rFonts w:ascii="Arial" w:hAnsi="Arial" w:cs="Arial"/>
          <w:sz w:val="20"/>
          <w:szCs w:val="20"/>
        </w:rPr>
      </w:pPr>
    </w:p>
    <w:p w14:paraId="3A16A115" w14:textId="77777777" w:rsidR="0061620A" w:rsidRPr="0094443B" w:rsidRDefault="0061620A" w:rsidP="0061620A">
      <w:pPr>
        <w:numPr>
          <w:ilvl w:val="0"/>
          <w:numId w:val="8"/>
        </w:numPr>
        <w:jc w:val="both"/>
        <w:rPr>
          <w:rFonts w:ascii="Arial" w:hAnsi="Arial" w:cs="Arial"/>
          <w:color w:val="000000"/>
          <w:sz w:val="20"/>
          <w:szCs w:val="20"/>
        </w:rPr>
      </w:pPr>
      <w:r w:rsidRPr="0094443B">
        <w:rPr>
          <w:rFonts w:ascii="Arial" w:hAnsi="Arial" w:cs="Arial"/>
          <w:color w:val="000000"/>
          <w:sz w:val="20"/>
          <w:szCs w:val="20"/>
        </w:rPr>
        <w:t xml:space="preserve">Kterákoliv ze smluvních stran je oprávněna od této smlouvy odstoupit, jestliže okolnost vyšší moci, kterou smluvní strany rozumějí zejména živelné pohromy nebo společenské a politické události či změny v právních aktech, které strana nemohla předvídat, ani jim zabránit, trvá déle než 2 měsíce a mezi smluvními stranami nedojde k dohodě o odpovídajících změnách smlouvy. </w:t>
      </w:r>
    </w:p>
    <w:p w14:paraId="112E640B" w14:textId="77777777" w:rsidR="0061620A" w:rsidRPr="0094443B" w:rsidRDefault="0061620A" w:rsidP="0061620A">
      <w:pPr>
        <w:rPr>
          <w:rFonts w:ascii="Arial" w:hAnsi="Arial" w:cs="Arial"/>
          <w:sz w:val="20"/>
          <w:szCs w:val="20"/>
        </w:rPr>
      </w:pPr>
    </w:p>
    <w:p w14:paraId="3BC0C36D" w14:textId="77777777" w:rsidR="0061620A" w:rsidRPr="0094443B" w:rsidRDefault="0061620A" w:rsidP="0061620A">
      <w:pPr>
        <w:numPr>
          <w:ilvl w:val="0"/>
          <w:numId w:val="8"/>
        </w:numPr>
        <w:jc w:val="both"/>
        <w:rPr>
          <w:rFonts w:ascii="Arial" w:hAnsi="Arial" w:cs="Arial"/>
          <w:sz w:val="20"/>
          <w:szCs w:val="20"/>
        </w:rPr>
      </w:pPr>
      <w:r w:rsidRPr="0094443B">
        <w:rPr>
          <w:rFonts w:ascii="Arial" w:hAnsi="Arial" w:cs="Arial"/>
          <w:sz w:val="20"/>
          <w:szCs w:val="20"/>
        </w:rPr>
        <w:t xml:space="preserve">Odstoupení musí být učiněno písemně s uvedením důvodu odstoupení a doručeno druhé smluvní straně. Odstoupení od smlouvy nabývá účinnosti dnem doručení druhé smluvní straně. Odstoupením od smlouvy zanikají všechna práva a povinnosti stran ze smlouvy. Odstoupení od smlouvy se nedotýká nároku na náhradu škody vzniklé porušením smlouvy, řešení sporů mezi smluvními stranami, nároků na smluvní pokuty a jiných nároků, které podle této smlouvy nebo vzhledem ke své povaze mají trvat i po ukončení smlouvy. Byla-li prodávajícímu před odstoupením od smlouvy poskytnuta záloha, příp. celá kupní cena, je povinen ji vrátit kupujícímu, a to do 10 dnů ode dne účinnosti odstoupení od smlouvy. </w:t>
      </w:r>
    </w:p>
    <w:p w14:paraId="6D1606BC" w14:textId="77777777" w:rsidR="0061620A" w:rsidRPr="0094443B" w:rsidRDefault="0061620A" w:rsidP="0061620A">
      <w:pPr>
        <w:jc w:val="both"/>
        <w:rPr>
          <w:rFonts w:ascii="Arial" w:hAnsi="Arial" w:cs="Arial"/>
          <w:sz w:val="20"/>
          <w:szCs w:val="20"/>
        </w:rPr>
      </w:pPr>
    </w:p>
    <w:p w14:paraId="010D47D9" w14:textId="77777777" w:rsidR="0061620A" w:rsidRPr="0094443B" w:rsidRDefault="0061620A" w:rsidP="0061620A">
      <w:pPr>
        <w:numPr>
          <w:ilvl w:val="0"/>
          <w:numId w:val="8"/>
        </w:numPr>
        <w:jc w:val="both"/>
        <w:rPr>
          <w:rFonts w:ascii="Arial" w:hAnsi="Arial" w:cs="Arial"/>
          <w:sz w:val="20"/>
          <w:szCs w:val="20"/>
        </w:rPr>
      </w:pPr>
      <w:r w:rsidRPr="0094443B">
        <w:rPr>
          <w:rFonts w:ascii="Arial" w:hAnsi="Arial" w:cs="Arial"/>
          <w:sz w:val="20"/>
          <w:szCs w:val="20"/>
        </w:rPr>
        <w:t>Odstupující strana má nárok požadovat po druhé smluvní straně úhradu nákladů vzniklých v souvislosti s odstoupením, nejde-li o odstoupení z důvodů trvání překážky vyšší moci. Za vyšší moc se pro účely této smlouvy považují zejména:</w:t>
      </w:r>
    </w:p>
    <w:p w14:paraId="7589F285" w14:textId="77777777" w:rsidR="0061620A" w:rsidRPr="0094443B" w:rsidRDefault="0061620A" w:rsidP="0061620A">
      <w:pPr>
        <w:numPr>
          <w:ilvl w:val="0"/>
          <w:numId w:val="10"/>
        </w:numPr>
        <w:jc w:val="both"/>
        <w:rPr>
          <w:rFonts w:ascii="Arial" w:hAnsi="Arial" w:cs="Arial"/>
          <w:sz w:val="20"/>
          <w:szCs w:val="20"/>
        </w:rPr>
      </w:pPr>
      <w:r w:rsidRPr="0094443B">
        <w:rPr>
          <w:rFonts w:ascii="Arial" w:hAnsi="Arial" w:cs="Arial"/>
          <w:sz w:val="20"/>
          <w:szCs w:val="20"/>
        </w:rPr>
        <w:t>přírodní katastrofy, požáry, zemětřesení, sesuvy půdy, povodně, vichřice nebo jiné atmosférické poruchy</w:t>
      </w:r>
    </w:p>
    <w:p w14:paraId="4829DC57" w14:textId="77777777" w:rsidR="0061620A" w:rsidRPr="0094443B" w:rsidRDefault="0061620A" w:rsidP="0061620A">
      <w:pPr>
        <w:numPr>
          <w:ilvl w:val="0"/>
          <w:numId w:val="10"/>
        </w:numPr>
        <w:jc w:val="both"/>
        <w:rPr>
          <w:rFonts w:ascii="Arial" w:hAnsi="Arial" w:cs="Arial"/>
          <w:sz w:val="20"/>
          <w:szCs w:val="20"/>
        </w:rPr>
      </w:pPr>
      <w:r w:rsidRPr="0094443B">
        <w:rPr>
          <w:rFonts w:ascii="Arial" w:hAnsi="Arial" w:cs="Arial"/>
          <w:sz w:val="20"/>
          <w:szCs w:val="20"/>
        </w:rPr>
        <w:t>války, povstání, vzpoury, občanské nepokoje nebo stávky</w:t>
      </w:r>
    </w:p>
    <w:p w14:paraId="08F6DCEF" w14:textId="77777777" w:rsidR="0061620A" w:rsidRPr="0094443B" w:rsidRDefault="0061620A" w:rsidP="0061620A">
      <w:pPr>
        <w:numPr>
          <w:ilvl w:val="0"/>
          <w:numId w:val="10"/>
        </w:numPr>
        <w:jc w:val="both"/>
        <w:rPr>
          <w:rFonts w:ascii="Arial" w:hAnsi="Arial" w:cs="Arial"/>
          <w:sz w:val="20"/>
          <w:szCs w:val="20"/>
        </w:rPr>
      </w:pPr>
      <w:r w:rsidRPr="0094443B">
        <w:rPr>
          <w:rFonts w:ascii="Arial" w:hAnsi="Arial" w:cs="Arial"/>
          <w:sz w:val="20"/>
          <w:szCs w:val="20"/>
        </w:rPr>
        <w:lastRenderedPageBreak/>
        <w:t>rozhodnutí nebo normativní akty orgánů veřejné moci, regulace, omezení, zákazy nebo jiné zásahy státu, orgánů státní správy nebo samosprávy</w:t>
      </w:r>
    </w:p>
    <w:p w14:paraId="018682D0" w14:textId="77777777" w:rsidR="0061620A" w:rsidRPr="0094443B" w:rsidRDefault="0061620A" w:rsidP="0061620A">
      <w:pPr>
        <w:numPr>
          <w:ilvl w:val="0"/>
          <w:numId w:val="10"/>
        </w:numPr>
        <w:jc w:val="both"/>
        <w:rPr>
          <w:rFonts w:ascii="Arial" w:hAnsi="Arial" w:cs="Arial"/>
          <w:sz w:val="20"/>
          <w:szCs w:val="20"/>
        </w:rPr>
      </w:pPr>
      <w:r w:rsidRPr="0094443B">
        <w:rPr>
          <w:rFonts w:ascii="Arial" w:hAnsi="Arial" w:cs="Arial"/>
          <w:sz w:val="20"/>
          <w:szCs w:val="20"/>
        </w:rPr>
        <w:t>výbuchy nebo jiné poškození výrobního nebo distribučního zařízení</w:t>
      </w:r>
    </w:p>
    <w:p w14:paraId="20550BB4" w14:textId="77777777" w:rsidR="0061620A" w:rsidRPr="0094443B" w:rsidRDefault="0061620A" w:rsidP="0061620A">
      <w:pPr>
        <w:rPr>
          <w:rFonts w:ascii="Arial" w:hAnsi="Arial" w:cs="Arial"/>
          <w:sz w:val="20"/>
          <w:szCs w:val="20"/>
        </w:rPr>
      </w:pPr>
    </w:p>
    <w:p w14:paraId="79AEBD53" w14:textId="77777777" w:rsidR="007702BF" w:rsidRPr="0094443B" w:rsidRDefault="007702BF" w:rsidP="0061620A">
      <w:pPr>
        <w:rPr>
          <w:rFonts w:ascii="Arial" w:hAnsi="Arial" w:cs="Arial"/>
          <w:sz w:val="20"/>
          <w:szCs w:val="20"/>
        </w:rPr>
      </w:pPr>
    </w:p>
    <w:p w14:paraId="3FA202B0" w14:textId="77777777" w:rsidR="0061620A" w:rsidRPr="0094443B" w:rsidRDefault="0061620A" w:rsidP="0061620A">
      <w:pPr>
        <w:jc w:val="center"/>
        <w:rPr>
          <w:rFonts w:ascii="Arial" w:hAnsi="Arial" w:cs="Arial"/>
          <w:b/>
          <w:sz w:val="20"/>
          <w:szCs w:val="20"/>
        </w:rPr>
      </w:pPr>
      <w:r w:rsidRPr="0094443B">
        <w:rPr>
          <w:rFonts w:ascii="Arial" w:hAnsi="Arial" w:cs="Arial"/>
          <w:b/>
          <w:sz w:val="20"/>
          <w:szCs w:val="20"/>
        </w:rPr>
        <w:t>VII.</w:t>
      </w:r>
    </w:p>
    <w:p w14:paraId="454E00F7" w14:textId="77777777" w:rsidR="0061620A" w:rsidRPr="0094443B" w:rsidRDefault="0061620A" w:rsidP="0061620A">
      <w:pPr>
        <w:jc w:val="center"/>
        <w:rPr>
          <w:rFonts w:ascii="Arial" w:hAnsi="Arial" w:cs="Arial"/>
          <w:b/>
          <w:sz w:val="20"/>
          <w:szCs w:val="20"/>
        </w:rPr>
      </w:pPr>
      <w:r w:rsidRPr="0094443B">
        <w:rPr>
          <w:rFonts w:ascii="Arial" w:hAnsi="Arial" w:cs="Arial"/>
          <w:b/>
          <w:sz w:val="20"/>
          <w:szCs w:val="20"/>
        </w:rPr>
        <w:t>Vyloučení ustanovení občanského zákoníku</w:t>
      </w:r>
    </w:p>
    <w:p w14:paraId="5C87D434" w14:textId="77777777" w:rsidR="0061620A" w:rsidRPr="0094443B" w:rsidRDefault="0061620A" w:rsidP="0061620A">
      <w:pPr>
        <w:tabs>
          <w:tab w:val="left" w:pos="426"/>
        </w:tabs>
        <w:ind w:left="426" w:hanging="426"/>
        <w:jc w:val="both"/>
        <w:rPr>
          <w:rFonts w:ascii="Arial" w:hAnsi="Arial" w:cs="Arial"/>
          <w:sz w:val="20"/>
          <w:szCs w:val="20"/>
        </w:rPr>
      </w:pPr>
    </w:p>
    <w:p w14:paraId="61E4ABE0" w14:textId="77777777" w:rsidR="0061620A" w:rsidRPr="0094443B" w:rsidRDefault="0061620A" w:rsidP="0061620A">
      <w:pPr>
        <w:tabs>
          <w:tab w:val="left" w:pos="426"/>
        </w:tabs>
        <w:ind w:left="426" w:hanging="426"/>
        <w:jc w:val="both"/>
        <w:rPr>
          <w:rFonts w:ascii="Arial" w:hAnsi="Arial" w:cs="Arial"/>
          <w:sz w:val="20"/>
          <w:szCs w:val="20"/>
        </w:rPr>
      </w:pPr>
      <w:r w:rsidRPr="0094443B">
        <w:rPr>
          <w:rFonts w:ascii="Arial" w:hAnsi="Arial" w:cs="Arial"/>
          <w:sz w:val="20"/>
          <w:szCs w:val="20"/>
        </w:rPr>
        <w:t>1.</w:t>
      </w:r>
      <w:r w:rsidRPr="0094443B">
        <w:rPr>
          <w:rFonts w:ascii="Arial" w:hAnsi="Arial" w:cs="Arial"/>
          <w:sz w:val="20"/>
          <w:szCs w:val="20"/>
        </w:rPr>
        <w:tab/>
        <w:t>Smluvní strany se podpisem této smlouvy dohodly, že ustanovení § 2050 zákona č. 89/2012 Sb., občanského zákoníku, ve znění pozdějších předpisů, se pro právní vztahy založené touto smlouvou, vylučuje.</w:t>
      </w:r>
    </w:p>
    <w:p w14:paraId="1CA29A2D" w14:textId="77777777" w:rsidR="0061620A" w:rsidRPr="0094443B" w:rsidRDefault="0061620A" w:rsidP="0061620A">
      <w:pPr>
        <w:tabs>
          <w:tab w:val="left" w:pos="426"/>
        </w:tabs>
        <w:ind w:left="426" w:hanging="426"/>
        <w:jc w:val="both"/>
        <w:rPr>
          <w:rFonts w:ascii="Arial" w:hAnsi="Arial" w:cs="Arial"/>
          <w:sz w:val="20"/>
          <w:szCs w:val="20"/>
        </w:rPr>
      </w:pPr>
    </w:p>
    <w:p w14:paraId="2501761C" w14:textId="77777777" w:rsidR="0061620A" w:rsidRPr="0094443B" w:rsidRDefault="0061620A" w:rsidP="0061620A">
      <w:pPr>
        <w:autoSpaceDE w:val="0"/>
        <w:autoSpaceDN w:val="0"/>
        <w:adjustRightInd w:val="0"/>
        <w:ind w:left="426" w:hanging="426"/>
        <w:jc w:val="both"/>
        <w:rPr>
          <w:rFonts w:ascii="Arial" w:hAnsi="Arial" w:cs="Arial"/>
          <w:color w:val="000000"/>
        </w:rPr>
      </w:pPr>
      <w:r w:rsidRPr="0094443B">
        <w:rPr>
          <w:rFonts w:ascii="Arial" w:hAnsi="Arial" w:cs="Arial"/>
          <w:color w:val="000000"/>
          <w:sz w:val="20"/>
          <w:szCs w:val="20"/>
        </w:rPr>
        <w:t>2.</w:t>
      </w:r>
      <w:r w:rsidRPr="0094443B">
        <w:rPr>
          <w:rFonts w:ascii="Arial" w:hAnsi="Arial" w:cs="Arial"/>
          <w:color w:val="000000"/>
          <w:sz w:val="20"/>
          <w:szCs w:val="20"/>
        </w:rPr>
        <w:tab/>
        <w:t>Smluvní strany se podpisem této smlouvy dohodly, že vylučují dále aplikaci ustanovení § 557 a § 1805 zákona č. 89/2012 Sb., občanského zákoníku, ve znění pozdějších předpisů.</w:t>
      </w:r>
    </w:p>
    <w:p w14:paraId="441CC7C5" w14:textId="77777777" w:rsidR="0061620A" w:rsidRPr="0094443B" w:rsidRDefault="0061620A" w:rsidP="0061620A">
      <w:pPr>
        <w:rPr>
          <w:rFonts w:ascii="Arial" w:hAnsi="Arial" w:cs="Arial"/>
          <w:b/>
          <w:sz w:val="20"/>
          <w:szCs w:val="20"/>
        </w:rPr>
      </w:pPr>
    </w:p>
    <w:p w14:paraId="1F28A1DE" w14:textId="77777777" w:rsidR="0061620A" w:rsidRDefault="0061620A" w:rsidP="0061620A">
      <w:pPr>
        <w:rPr>
          <w:rFonts w:ascii="Arial" w:hAnsi="Arial" w:cs="Arial"/>
          <w:b/>
          <w:sz w:val="20"/>
          <w:szCs w:val="20"/>
        </w:rPr>
      </w:pPr>
    </w:p>
    <w:p w14:paraId="74D67831" w14:textId="77777777" w:rsidR="00DB2787" w:rsidRPr="0094443B" w:rsidRDefault="00DB2787" w:rsidP="0061620A">
      <w:pPr>
        <w:rPr>
          <w:rFonts w:ascii="Arial" w:hAnsi="Arial" w:cs="Arial"/>
          <w:b/>
          <w:sz w:val="20"/>
          <w:szCs w:val="20"/>
        </w:rPr>
      </w:pPr>
    </w:p>
    <w:p w14:paraId="62CDF8FE" w14:textId="77777777" w:rsidR="0061620A" w:rsidRDefault="0061620A" w:rsidP="0061620A">
      <w:pPr>
        <w:rPr>
          <w:rFonts w:ascii="Arial" w:hAnsi="Arial" w:cs="Arial"/>
          <w:b/>
          <w:sz w:val="20"/>
          <w:szCs w:val="20"/>
        </w:rPr>
      </w:pPr>
    </w:p>
    <w:p w14:paraId="12D61898" w14:textId="77777777" w:rsidR="00480CBD" w:rsidRDefault="00480CBD" w:rsidP="0061620A">
      <w:pPr>
        <w:rPr>
          <w:rFonts w:ascii="Arial" w:hAnsi="Arial" w:cs="Arial"/>
          <w:b/>
          <w:sz w:val="20"/>
          <w:szCs w:val="20"/>
        </w:rPr>
      </w:pPr>
    </w:p>
    <w:p w14:paraId="3A7A3D69" w14:textId="77777777" w:rsidR="00480CBD" w:rsidRDefault="00480CBD" w:rsidP="0061620A">
      <w:pPr>
        <w:rPr>
          <w:rFonts w:ascii="Arial" w:hAnsi="Arial" w:cs="Arial"/>
          <w:b/>
          <w:sz w:val="20"/>
          <w:szCs w:val="20"/>
        </w:rPr>
      </w:pPr>
    </w:p>
    <w:p w14:paraId="7E92B5D7" w14:textId="77777777" w:rsidR="00480CBD" w:rsidRPr="0094443B" w:rsidRDefault="00480CBD" w:rsidP="0061620A">
      <w:pPr>
        <w:rPr>
          <w:rFonts w:ascii="Arial" w:hAnsi="Arial" w:cs="Arial"/>
          <w:b/>
          <w:sz w:val="20"/>
          <w:szCs w:val="20"/>
        </w:rPr>
      </w:pPr>
    </w:p>
    <w:p w14:paraId="5D56EAFF" w14:textId="77777777" w:rsidR="0061620A" w:rsidRPr="0094443B" w:rsidRDefault="0061620A" w:rsidP="0061620A">
      <w:pPr>
        <w:jc w:val="center"/>
        <w:rPr>
          <w:rFonts w:ascii="Arial" w:hAnsi="Arial" w:cs="Arial"/>
          <w:b/>
          <w:sz w:val="20"/>
          <w:szCs w:val="20"/>
        </w:rPr>
      </w:pPr>
      <w:r w:rsidRPr="0094443B">
        <w:rPr>
          <w:rFonts w:ascii="Arial" w:hAnsi="Arial" w:cs="Arial"/>
          <w:b/>
          <w:sz w:val="20"/>
          <w:szCs w:val="20"/>
        </w:rPr>
        <w:t>VIII.</w:t>
      </w:r>
    </w:p>
    <w:p w14:paraId="6A821612" w14:textId="77777777" w:rsidR="0061620A" w:rsidRPr="0094443B" w:rsidRDefault="0061620A" w:rsidP="0061620A">
      <w:pPr>
        <w:jc w:val="center"/>
        <w:rPr>
          <w:rFonts w:ascii="Arial" w:hAnsi="Arial" w:cs="Arial"/>
          <w:b/>
          <w:sz w:val="20"/>
          <w:szCs w:val="20"/>
        </w:rPr>
      </w:pPr>
      <w:r w:rsidRPr="0094443B">
        <w:rPr>
          <w:rFonts w:ascii="Arial" w:hAnsi="Arial" w:cs="Arial"/>
          <w:b/>
          <w:sz w:val="20"/>
          <w:szCs w:val="20"/>
        </w:rPr>
        <w:t>Ostatní ujednání</w:t>
      </w:r>
    </w:p>
    <w:p w14:paraId="1B959DC9" w14:textId="77777777" w:rsidR="0061620A" w:rsidRPr="0094443B" w:rsidRDefault="0061620A" w:rsidP="0061620A">
      <w:pPr>
        <w:jc w:val="center"/>
        <w:rPr>
          <w:rFonts w:ascii="Arial" w:hAnsi="Arial" w:cs="Arial"/>
          <w:b/>
          <w:sz w:val="20"/>
          <w:szCs w:val="20"/>
        </w:rPr>
      </w:pPr>
    </w:p>
    <w:p w14:paraId="0309A438" w14:textId="5C001899" w:rsidR="00C27337" w:rsidRPr="00516622" w:rsidRDefault="00C27337" w:rsidP="00C27337">
      <w:pPr>
        <w:numPr>
          <w:ilvl w:val="0"/>
          <w:numId w:val="9"/>
        </w:numPr>
        <w:jc w:val="both"/>
        <w:rPr>
          <w:rFonts w:ascii="Arial" w:hAnsi="Arial" w:cs="Arial"/>
          <w:color w:val="000000"/>
          <w:sz w:val="20"/>
          <w:szCs w:val="20"/>
          <w:lang w:eastAsia="x-none"/>
        </w:rPr>
      </w:pPr>
      <w:r w:rsidRPr="00C27337">
        <w:rPr>
          <w:rFonts w:ascii="Arial" w:hAnsi="Arial" w:cs="Arial"/>
          <w:color w:val="000000"/>
          <w:sz w:val="20"/>
          <w:szCs w:val="20"/>
          <w:lang w:eastAsia="x-none"/>
        </w:rPr>
        <w:t>Prodávající zajistí v </w:t>
      </w:r>
      <w:r w:rsidRPr="00516622">
        <w:rPr>
          <w:rFonts w:ascii="Arial" w:hAnsi="Arial" w:cs="Arial"/>
          <w:color w:val="000000"/>
          <w:sz w:val="20"/>
          <w:szCs w:val="20"/>
          <w:lang w:eastAsia="x-none"/>
        </w:rPr>
        <w:t xml:space="preserve">rámci plnění Smlouvy legální zaměstnávání osob a zajistí pracovníkům podílejícím se na splnění Smlouvy férové a důstojné pracovní podmínky. Férovými a důstojnými pracovními podmínkami se rozumí takové pracovní podmínky, které splňují alespoň minimální standardy stanovené pracovněprávními a mzdovými předpisy. </w:t>
      </w:r>
      <w:r w:rsidR="00516622" w:rsidRPr="00516622">
        <w:rPr>
          <w:rFonts w:ascii="Arial" w:hAnsi="Arial" w:cs="Arial"/>
          <w:color w:val="000000"/>
          <w:sz w:val="20"/>
          <w:szCs w:val="20"/>
          <w:lang w:eastAsia="x-none"/>
        </w:rPr>
        <w:t>Kupující</w:t>
      </w:r>
      <w:r w:rsidRPr="00516622">
        <w:rPr>
          <w:rFonts w:ascii="Arial" w:hAnsi="Arial" w:cs="Arial"/>
          <w:color w:val="000000"/>
          <w:sz w:val="20"/>
          <w:szCs w:val="20"/>
          <w:lang w:eastAsia="x-none"/>
        </w:rPr>
        <w:t xml:space="preserve"> je oprávněn požadovat předložení dokladů, ze kterých dané povinnosti vyplývají a Prodávající je povinen je bez zbytečného odkladu Kupujícímu předložit. Prodávající je povinen zajistit splnění požadavků tohoto ustanovení Smlouvy i u svých poddodavatelů. N</w:t>
      </w:r>
      <w:bookmarkStart w:id="0" w:name="_Hlk40712153"/>
      <w:r w:rsidRPr="00516622">
        <w:rPr>
          <w:rFonts w:ascii="Arial" w:hAnsi="Arial" w:cs="Arial"/>
          <w:color w:val="000000"/>
          <w:sz w:val="20"/>
          <w:szCs w:val="20"/>
          <w:lang w:eastAsia="x-none"/>
        </w:rPr>
        <w:t>esplnění povinností Prodávajícího dle tohoto ustanovení Smlouvy se považuje za podstatné porušení Smlouvy</w:t>
      </w:r>
      <w:bookmarkEnd w:id="0"/>
      <w:r w:rsidRPr="00516622">
        <w:rPr>
          <w:rFonts w:ascii="Arial" w:hAnsi="Arial" w:cs="Arial"/>
          <w:color w:val="000000"/>
          <w:sz w:val="20"/>
          <w:szCs w:val="20"/>
          <w:lang w:eastAsia="x-none"/>
        </w:rPr>
        <w:t>.</w:t>
      </w:r>
    </w:p>
    <w:p w14:paraId="17941312" w14:textId="77777777" w:rsidR="00C27337" w:rsidRPr="00516622" w:rsidRDefault="00C27337" w:rsidP="00C27337">
      <w:pPr>
        <w:ind w:left="397"/>
        <w:jc w:val="both"/>
        <w:rPr>
          <w:rFonts w:ascii="Arial" w:hAnsi="Arial" w:cs="Arial"/>
          <w:color w:val="000000"/>
          <w:sz w:val="20"/>
          <w:szCs w:val="20"/>
          <w:lang w:eastAsia="x-none"/>
        </w:rPr>
      </w:pPr>
    </w:p>
    <w:p w14:paraId="23EDBC3B" w14:textId="2036FEFB" w:rsidR="00C27337" w:rsidRPr="00516622" w:rsidRDefault="00C27337" w:rsidP="00C27337">
      <w:pPr>
        <w:numPr>
          <w:ilvl w:val="0"/>
          <w:numId w:val="9"/>
        </w:numPr>
        <w:jc w:val="both"/>
        <w:rPr>
          <w:rFonts w:ascii="Arial" w:hAnsi="Arial" w:cs="Arial"/>
          <w:color w:val="000000"/>
          <w:sz w:val="20"/>
          <w:szCs w:val="20"/>
          <w:lang w:eastAsia="x-none"/>
        </w:rPr>
      </w:pPr>
      <w:r w:rsidRPr="00516622">
        <w:rPr>
          <w:rFonts w:ascii="Arial" w:hAnsi="Arial" w:cs="Arial"/>
          <w:color w:val="000000"/>
          <w:sz w:val="20"/>
          <w:szCs w:val="20"/>
          <w:lang w:eastAsia="x-none"/>
        </w:rPr>
        <w:t xml:space="preserve">Prodávající zajistí řádné a včasné plnění finančních závazků svým poddodavatelům, kdy za řádné a včasné plnění se považuje plné uhrazení poddodavatelem vystavených faktur za plnění poskytnutá Prodávajícímu ke splnění této Smlouvy, a to vždy nejpozději do 10 dnů od obdržení platby ze strany Kupujícího za konkrétní plnění (pokud již splatnost poddodavatelem vystavené faktury nenastala dříve). </w:t>
      </w:r>
      <w:r w:rsidR="00516622" w:rsidRPr="00516622">
        <w:rPr>
          <w:rFonts w:ascii="Arial" w:hAnsi="Arial" w:cs="Arial"/>
          <w:color w:val="000000"/>
          <w:sz w:val="20"/>
          <w:szCs w:val="20"/>
          <w:lang w:eastAsia="x-none"/>
        </w:rPr>
        <w:t>Prodávající</w:t>
      </w:r>
      <w:r w:rsidRPr="00516622">
        <w:rPr>
          <w:rFonts w:ascii="Arial" w:hAnsi="Arial" w:cs="Arial"/>
          <w:color w:val="000000"/>
          <w:sz w:val="20"/>
          <w:szCs w:val="20"/>
          <w:lang w:eastAsia="x-none"/>
        </w:rPr>
        <w:t xml:space="preserve"> se zavazuje přenést totožnou povinnost do dalších úrovní dodavatelského řetězce a zavázat své poddodavatele k plnění a šíření této povinnosti též do nižších úrovní dodavatelského řetězce. Kupující je oprávněn požadovat předložení dokladů o provedených platbách poddodavatelům a smlouvy uzavřené mezi Prodávajícím a poddodavateli a Prodávající je povinen je bezodkladně poskytnout. Nesplnění povinností Prodávajícího dle tohoto ustanovení Smlouvy se považuje za podstatné porušení Smlouvy.</w:t>
      </w:r>
    </w:p>
    <w:p w14:paraId="12CB2D43" w14:textId="77777777" w:rsidR="00C27337" w:rsidRPr="00C27337" w:rsidRDefault="00C27337" w:rsidP="00C27337">
      <w:pPr>
        <w:ind w:left="397"/>
        <w:jc w:val="both"/>
        <w:rPr>
          <w:rFonts w:ascii="Arial" w:hAnsi="Arial" w:cs="Arial"/>
          <w:color w:val="000000"/>
          <w:sz w:val="20"/>
          <w:szCs w:val="20"/>
          <w:lang w:eastAsia="x-none"/>
        </w:rPr>
      </w:pPr>
    </w:p>
    <w:p w14:paraId="725AECA3" w14:textId="73404B8B" w:rsidR="00C27337" w:rsidRPr="00C27337" w:rsidRDefault="00C27337" w:rsidP="00C27337">
      <w:pPr>
        <w:numPr>
          <w:ilvl w:val="0"/>
          <w:numId w:val="9"/>
        </w:numPr>
        <w:jc w:val="both"/>
        <w:rPr>
          <w:rFonts w:ascii="Arial" w:hAnsi="Arial" w:cs="Arial"/>
          <w:color w:val="000000"/>
          <w:sz w:val="20"/>
          <w:szCs w:val="20"/>
          <w:lang w:eastAsia="x-none"/>
        </w:rPr>
      </w:pPr>
      <w:r w:rsidRPr="00C27337">
        <w:rPr>
          <w:rFonts w:ascii="Arial" w:hAnsi="Arial" w:cs="Arial"/>
          <w:color w:val="000000"/>
          <w:sz w:val="20"/>
          <w:szCs w:val="20"/>
          <w:lang w:eastAsia="x-none"/>
        </w:rPr>
        <w:t>Prodávající zajistí, aby byl při plnění této Smlouvy minimalizován dopad na životní prostředí, a to zejména tříděním odpadu, úsporou energií, a respektována udržitelnost či možnosti cirkulární ekonomiky.</w:t>
      </w:r>
    </w:p>
    <w:p w14:paraId="041CC055" w14:textId="77777777" w:rsidR="00C27337" w:rsidRPr="00C27337" w:rsidRDefault="00C27337" w:rsidP="00C27337">
      <w:pPr>
        <w:ind w:left="397"/>
        <w:jc w:val="both"/>
        <w:rPr>
          <w:rFonts w:ascii="Arial" w:hAnsi="Arial" w:cs="Arial"/>
          <w:color w:val="000000"/>
          <w:sz w:val="20"/>
          <w:szCs w:val="20"/>
          <w:lang w:eastAsia="x-none"/>
        </w:rPr>
      </w:pPr>
    </w:p>
    <w:p w14:paraId="55D2FB6A" w14:textId="77777777" w:rsidR="007702BF" w:rsidRPr="007702BF" w:rsidRDefault="0061620A" w:rsidP="007702BF">
      <w:pPr>
        <w:numPr>
          <w:ilvl w:val="0"/>
          <w:numId w:val="9"/>
        </w:numPr>
        <w:jc w:val="both"/>
        <w:rPr>
          <w:rFonts w:ascii="Arial" w:hAnsi="Arial" w:cs="Arial"/>
          <w:color w:val="000000"/>
          <w:sz w:val="20"/>
          <w:szCs w:val="20"/>
          <w:lang w:eastAsia="x-none"/>
        </w:rPr>
      </w:pPr>
      <w:r w:rsidRPr="0094443B">
        <w:rPr>
          <w:rFonts w:ascii="Arial" w:hAnsi="Arial" w:cs="Arial"/>
          <w:color w:val="000000"/>
          <w:sz w:val="20"/>
          <w:szCs w:val="20"/>
          <w:lang w:val="x-none" w:eastAsia="x-none"/>
        </w:rPr>
        <w:t>Vztahy vznikající z této smlouvy, jakož i právní vztahy se smlouvou související, včetně otázek její platnosti, eventuálně následky její neplatnosti, se řídí zák. č. 89/2012 Sb., občanský zákoník, ve znění pozdějších předpisů.</w:t>
      </w:r>
      <w:r w:rsidR="007702BF">
        <w:rPr>
          <w:rFonts w:ascii="Arial" w:hAnsi="Arial" w:cs="Arial"/>
          <w:color w:val="000000"/>
          <w:sz w:val="20"/>
          <w:szCs w:val="20"/>
          <w:lang w:eastAsia="x-none"/>
        </w:rPr>
        <w:t xml:space="preserve">( dále jen </w:t>
      </w:r>
      <w:r w:rsidR="007702BF" w:rsidRPr="007702BF">
        <w:rPr>
          <w:rFonts w:ascii="Arial" w:hAnsi="Arial" w:cs="Arial"/>
          <w:color w:val="000000"/>
          <w:sz w:val="20"/>
          <w:szCs w:val="20"/>
          <w:lang w:eastAsia="x-none"/>
        </w:rPr>
        <w:t>„občanský zákoník“).</w:t>
      </w:r>
    </w:p>
    <w:p w14:paraId="1A03F1B8" w14:textId="77777777" w:rsidR="0061620A" w:rsidRPr="0094443B" w:rsidRDefault="0061620A" w:rsidP="0061620A">
      <w:pPr>
        <w:ind w:left="397"/>
        <w:jc w:val="both"/>
        <w:rPr>
          <w:rFonts w:ascii="Arial" w:hAnsi="Arial" w:cs="Arial"/>
          <w:color w:val="000000"/>
          <w:sz w:val="20"/>
          <w:szCs w:val="20"/>
          <w:lang w:val="x-none" w:eastAsia="x-none"/>
        </w:rPr>
      </w:pPr>
    </w:p>
    <w:p w14:paraId="245CDC03" w14:textId="77777777" w:rsidR="00861800" w:rsidRPr="00861800" w:rsidRDefault="00861800" w:rsidP="0061620A">
      <w:pPr>
        <w:numPr>
          <w:ilvl w:val="0"/>
          <w:numId w:val="9"/>
        </w:numPr>
        <w:jc w:val="both"/>
        <w:rPr>
          <w:rFonts w:ascii="Arial" w:hAnsi="Arial" w:cs="Arial"/>
          <w:color w:val="000000"/>
          <w:sz w:val="20"/>
          <w:szCs w:val="20"/>
          <w:lang w:val="x-none" w:eastAsia="x-none"/>
        </w:rPr>
      </w:pPr>
      <w:r>
        <w:rPr>
          <w:rFonts w:ascii="Arial" w:hAnsi="Arial" w:cs="Arial"/>
          <w:color w:val="000000"/>
          <w:sz w:val="20"/>
          <w:szCs w:val="20"/>
          <w:lang w:eastAsia="x-none"/>
        </w:rPr>
        <w:t xml:space="preserve">Prodávající </w:t>
      </w:r>
      <w:r w:rsidRPr="00107D52">
        <w:rPr>
          <w:rFonts w:ascii="Arial" w:hAnsi="Arial" w:cs="Arial"/>
          <w:sz w:val="20"/>
          <w:szCs w:val="20"/>
        </w:rPr>
        <w:t>je povinen jako osoba povinná dle § 2 písm. e) zákona č. 320/2001 Sb., o finanční kontrole ve veřejné správě, ve znění pozdějších předpisů, spolupůsobit při výkonu finanční kontroly.</w:t>
      </w:r>
    </w:p>
    <w:p w14:paraId="19713376" w14:textId="77777777" w:rsidR="00861800" w:rsidRPr="00861800" w:rsidRDefault="00861800" w:rsidP="00861800">
      <w:pPr>
        <w:ind w:left="397"/>
        <w:jc w:val="both"/>
        <w:rPr>
          <w:rFonts w:ascii="Arial" w:hAnsi="Arial" w:cs="Arial"/>
          <w:color w:val="000000"/>
          <w:sz w:val="20"/>
          <w:szCs w:val="20"/>
          <w:lang w:val="x-none" w:eastAsia="x-none"/>
        </w:rPr>
      </w:pPr>
    </w:p>
    <w:p w14:paraId="26CFFD93" w14:textId="77777777" w:rsidR="0061620A" w:rsidRPr="0094443B" w:rsidRDefault="0061620A" w:rsidP="0061620A">
      <w:pPr>
        <w:numPr>
          <w:ilvl w:val="0"/>
          <w:numId w:val="9"/>
        </w:numPr>
        <w:jc w:val="both"/>
        <w:rPr>
          <w:rFonts w:ascii="Arial" w:hAnsi="Arial" w:cs="Arial"/>
          <w:color w:val="000000"/>
          <w:sz w:val="20"/>
          <w:szCs w:val="20"/>
          <w:lang w:val="x-none" w:eastAsia="x-none"/>
        </w:rPr>
      </w:pPr>
      <w:r w:rsidRPr="0094443B">
        <w:rPr>
          <w:rFonts w:ascii="Arial" w:hAnsi="Arial"/>
          <w:color w:val="000000"/>
          <w:sz w:val="20"/>
          <w:szCs w:val="20"/>
          <w:lang w:val="x-none" w:eastAsia="x-none"/>
        </w:rPr>
        <w:t xml:space="preserve">Prodávající se zavazuje umožnit všem subjektům oprávněným k výkonu kontroly projektu, z jehož prostředků je dodávka hrazena, provést kontrolu dokladů souvisejících s plněním zakázky, a to po dobu danou právními předpisy ČR k jejich archivaci (zákon č. 563/1991 Sb., o účetnictví, ve znění pozdějších předpisů, a zákon č. 235/2004 Sb., o dani z přidané hodnoty, ve znění pozdějších předpisů). </w:t>
      </w:r>
      <w:r w:rsidR="00861800" w:rsidRPr="001B1E1D">
        <w:rPr>
          <w:rFonts w:ascii="Arial" w:hAnsi="Arial"/>
          <w:color w:val="000000"/>
          <w:sz w:val="20"/>
          <w:szCs w:val="20"/>
          <w:lang w:eastAsia="x-none"/>
        </w:rPr>
        <w:t xml:space="preserve">Minimálně </w:t>
      </w:r>
      <w:r w:rsidR="00861800">
        <w:rPr>
          <w:rFonts w:ascii="Arial" w:hAnsi="Arial"/>
          <w:color w:val="000000"/>
          <w:sz w:val="20"/>
          <w:szCs w:val="20"/>
          <w:lang w:eastAsia="x-none"/>
        </w:rPr>
        <w:t>však do roku 2033</w:t>
      </w:r>
      <w:r w:rsidR="00861800" w:rsidRPr="001B1E1D">
        <w:rPr>
          <w:rFonts w:ascii="Arial" w:hAnsi="Arial"/>
          <w:color w:val="000000"/>
          <w:sz w:val="20"/>
          <w:szCs w:val="20"/>
          <w:lang w:eastAsia="x-none"/>
        </w:rPr>
        <w:t>.</w:t>
      </w:r>
    </w:p>
    <w:p w14:paraId="143FC3BA" w14:textId="77777777" w:rsidR="0061620A" w:rsidRPr="0094443B" w:rsidRDefault="0061620A" w:rsidP="0061620A">
      <w:pPr>
        <w:ind w:left="397"/>
        <w:jc w:val="both"/>
        <w:rPr>
          <w:rFonts w:ascii="Arial" w:hAnsi="Arial" w:cs="Arial"/>
        </w:rPr>
      </w:pPr>
    </w:p>
    <w:p w14:paraId="6D446972" w14:textId="77777777" w:rsidR="0061620A" w:rsidRPr="0094443B" w:rsidRDefault="0061620A" w:rsidP="0061620A">
      <w:pPr>
        <w:numPr>
          <w:ilvl w:val="0"/>
          <w:numId w:val="9"/>
        </w:numPr>
        <w:autoSpaceDE w:val="0"/>
        <w:autoSpaceDN w:val="0"/>
        <w:adjustRightInd w:val="0"/>
        <w:jc w:val="both"/>
        <w:rPr>
          <w:rFonts w:ascii="Arial" w:hAnsi="Arial" w:cs="Arial"/>
          <w:color w:val="000000"/>
        </w:rPr>
      </w:pPr>
      <w:r w:rsidRPr="0094443B">
        <w:rPr>
          <w:rFonts w:ascii="Arial" w:hAnsi="Arial" w:cs="Arial"/>
          <w:color w:val="000000"/>
          <w:sz w:val="20"/>
          <w:szCs w:val="20"/>
        </w:rPr>
        <w:t xml:space="preserve">Práva vzniklá z této smlouvy nesmí být prodávajícím postoupena bez předchozího písemného souhlasu kupujícího. Pro vyloučení jakýchkoliv pochybností smluvní strany uvádějí, že za písemnou formu nebude pro tento účel považována výměna e-mailových, či jiných elektronických zpráv mezi prodávajícím a kupujícím. </w:t>
      </w:r>
    </w:p>
    <w:p w14:paraId="748E2110" w14:textId="77777777" w:rsidR="0061620A" w:rsidRPr="0094443B" w:rsidRDefault="0061620A" w:rsidP="0061620A">
      <w:pPr>
        <w:autoSpaceDE w:val="0"/>
        <w:autoSpaceDN w:val="0"/>
        <w:adjustRightInd w:val="0"/>
        <w:rPr>
          <w:rFonts w:ascii="Arial" w:hAnsi="Arial" w:cs="Arial"/>
          <w:color w:val="000000"/>
        </w:rPr>
      </w:pPr>
    </w:p>
    <w:p w14:paraId="0B975D53" w14:textId="77777777" w:rsidR="0061620A" w:rsidRPr="0094443B" w:rsidRDefault="0061620A" w:rsidP="0061620A">
      <w:pPr>
        <w:numPr>
          <w:ilvl w:val="0"/>
          <w:numId w:val="9"/>
        </w:numPr>
        <w:autoSpaceDE w:val="0"/>
        <w:autoSpaceDN w:val="0"/>
        <w:adjustRightInd w:val="0"/>
        <w:rPr>
          <w:rFonts w:ascii="Arial" w:hAnsi="Arial" w:cs="Arial"/>
          <w:color w:val="000000"/>
          <w:sz w:val="20"/>
          <w:szCs w:val="20"/>
        </w:rPr>
      </w:pPr>
      <w:r w:rsidRPr="0094443B">
        <w:rPr>
          <w:rFonts w:ascii="Arial" w:hAnsi="Arial" w:cs="Arial"/>
          <w:color w:val="000000"/>
          <w:sz w:val="20"/>
          <w:szCs w:val="20"/>
        </w:rPr>
        <w:t>Práva vyplývající z této smlouvy či jejího porušení se promlčují ve lhůtě 15 let ode dne, kdy právo mohlo být uplatněno poprvé.</w:t>
      </w:r>
    </w:p>
    <w:p w14:paraId="48E3EC07" w14:textId="77777777" w:rsidR="0061620A" w:rsidRPr="0094443B" w:rsidRDefault="0061620A" w:rsidP="0061620A">
      <w:pPr>
        <w:autoSpaceDE w:val="0"/>
        <w:autoSpaceDN w:val="0"/>
        <w:adjustRightInd w:val="0"/>
        <w:ind w:left="397"/>
        <w:rPr>
          <w:rFonts w:ascii="Arial" w:hAnsi="Arial" w:cs="Arial"/>
          <w:color w:val="000000"/>
          <w:sz w:val="20"/>
          <w:szCs w:val="20"/>
        </w:rPr>
      </w:pPr>
    </w:p>
    <w:p w14:paraId="6AE2AF31" w14:textId="77777777" w:rsidR="0061620A" w:rsidRPr="0094443B" w:rsidRDefault="0061620A" w:rsidP="0061620A">
      <w:pPr>
        <w:numPr>
          <w:ilvl w:val="0"/>
          <w:numId w:val="9"/>
        </w:numPr>
        <w:autoSpaceDE w:val="0"/>
        <w:autoSpaceDN w:val="0"/>
        <w:adjustRightInd w:val="0"/>
        <w:jc w:val="both"/>
        <w:rPr>
          <w:rFonts w:ascii="Arial" w:hAnsi="Arial" w:cs="Arial"/>
          <w:color w:val="000000"/>
          <w:sz w:val="20"/>
          <w:szCs w:val="20"/>
        </w:rPr>
      </w:pPr>
      <w:r w:rsidRPr="0094443B">
        <w:rPr>
          <w:rFonts w:ascii="Arial" w:hAnsi="Arial" w:cs="Arial"/>
          <w:color w:val="000000"/>
          <w:sz w:val="20"/>
          <w:szCs w:val="20"/>
        </w:rPr>
        <w:t>Tato smlouva obsahuje úplné ujednání o předmětu smlouvy a všech náležitostech, které strany měly a chtěly ve smlouvě ujednat, a které považují za důležité pro závaznost této smlouvy. Žádný projev stran učiněný při jednání o této smlouvě ani projev učiněný po uzavření této smlouvy nesmí být vykládán v rozporu s výslovnými ustanoveními této smlouvy a nezakládá žádný závazek žádné ze stran.</w:t>
      </w:r>
    </w:p>
    <w:p w14:paraId="1567E529" w14:textId="77777777" w:rsidR="0061620A" w:rsidRPr="0094443B" w:rsidRDefault="0061620A" w:rsidP="0061620A">
      <w:pPr>
        <w:autoSpaceDE w:val="0"/>
        <w:autoSpaceDN w:val="0"/>
        <w:adjustRightInd w:val="0"/>
        <w:rPr>
          <w:rFonts w:ascii="Arial" w:hAnsi="Arial" w:cs="Arial"/>
          <w:color w:val="000000"/>
        </w:rPr>
      </w:pPr>
    </w:p>
    <w:p w14:paraId="4DCF2132" w14:textId="77777777" w:rsidR="0061620A" w:rsidRPr="0094443B" w:rsidRDefault="0061620A" w:rsidP="0061620A">
      <w:pPr>
        <w:numPr>
          <w:ilvl w:val="0"/>
          <w:numId w:val="9"/>
        </w:numPr>
        <w:autoSpaceDE w:val="0"/>
        <w:autoSpaceDN w:val="0"/>
        <w:adjustRightInd w:val="0"/>
        <w:jc w:val="both"/>
        <w:rPr>
          <w:rFonts w:ascii="Arial" w:hAnsi="Arial" w:cs="Arial"/>
          <w:color w:val="000000"/>
          <w:sz w:val="20"/>
          <w:szCs w:val="20"/>
        </w:rPr>
      </w:pPr>
      <w:r w:rsidRPr="0094443B">
        <w:rPr>
          <w:rFonts w:ascii="Arial" w:hAnsi="Arial" w:cs="Arial"/>
          <w:color w:val="000000"/>
          <w:sz w:val="20"/>
          <w:szCs w:val="20"/>
        </w:rPr>
        <w:t>Strany si nepřejí, aby nad rámec výslovných ustanovení této smlouvy byla jakákoliv práva a povinnosti dovozovány z dosavadní či budoucí praxe zavedené mezi stranami či zvyklostí zachovávaných obecně či v odvětví týkajícím se předmětu plnění této smlouvy, ledaže je ve smlouvě výslovně sjednáno jinak.</w:t>
      </w:r>
      <w:r w:rsidRPr="0094443B">
        <w:rPr>
          <w:rFonts w:ascii="Arial" w:hAnsi="Arial" w:cs="Arial"/>
          <w:color w:val="000000"/>
          <w:sz w:val="13"/>
          <w:szCs w:val="13"/>
        </w:rPr>
        <w:t xml:space="preserve"> </w:t>
      </w:r>
      <w:r w:rsidRPr="0094443B">
        <w:rPr>
          <w:rFonts w:ascii="Arial" w:hAnsi="Arial" w:cs="Arial"/>
          <w:color w:val="000000"/>
          <w:sz w:val="20"/>
          <w:szCs w:val="20"/>
        </w:rPr>
        <w:t xml:space="preserve">Vedle shora uvedeného si strany potvrzují, že si nejsou vědomy žádných dosud mezi nimi zavedených obchodních zvyklostí či praxe. </w:t>
      </w:r>
    </w:p>
    <w:p w14:paraId="1E396A0F" w14:textId="77777777" w:rsidR="0061620A" w:rsidRPr="0094443B" w:rsidRDefault="0061620A" w:rsidP="0061620A">
      <w:pPr>
        <w:autoSpaceDE w:val="0"/>
        <w:autoSpaceDN w:val="0"/>
        <w:adjustRightInd w:val="0"/>
        <w:rPr>
          <w:rFonts w:ascii="Arial" w:hAnsi="Arial" w:cs="Arial"/>
          <w:color w:val="000000"/>
        </w:rPr>
      </w:pPr>
    </w:p>
    <w:p w14:paraId="1BA694B2" w14:textId="77777777" w:rsidR="0061620A" w:rsidRPr="0094443B" w:rsidRDefault="0061620A" w:rsidP="0061620A">
      <w:pPr>
        <w:numPr>
          <w:ilvl w:val="0"/>
          <w:numId w:val="9"/>
        </w:numPr>
        <w:autoSpaceDE w:val="0"/>
        <w:autoSpaceDN w:val="0"/>
        <w:adjustRightInd w:val="0"/>
        <w:jc w:val="both"/>
        <w:rPr>
          <w:rFonts w:ascii="Arial" w:hAnsi="Arial" w:cs="Arial"/>
          <w:color w:val="000000"/>
          <w:sz w:val="20"/>
          <w:szCs w:val="20"/>
        </w:rPr>
      </w:pPr>
      <w:r w:rsidRPr="0094443B">
        <w:rPr>
          <w:rFonts w:ascii="Arial" w:hAnsi="Arial" w:cs="Arial"/>
          <w:color w:val="000000"/>
          <w:sz w:val="20"/>
          <w:szCs w:val="20"/>
        </w:rPr>
        <w:t>Strany si sdělily všechny skutkové a právní okolnosti, o nichž k datu podpisu této smlouvy věděly nebo vědět musely, a které jsou relevantní ve vztahu k uzavření této smlouvy. Kromě ujištění, které si strany poskytly v této smlouvě, nebude mít žádná ze stran žádná další práva a povinnosti v souvislosti s jakýmikoliv skutečnostmi, které vyjdou najevo a o kterých neposkytla druhá strana informace při jednání o této smlouvě. Výjimkou budou případy, kdy daná strana úmyslně uvedla druhou stranu ve skutkový omyl ohledně předmětu této smlouvy.</w:t>
      </w:r>
    </w:p>
    <w:p w14:paraId="60A342EF" w14:textId="77777777" w:rsidR="0061620A" w:rsidRPr="0094443B" w:rsidRDefault="0061620A" w:rsidP="0061620A">
      <w:pPr>
        <w:autoSpaceDE w:val="0"/>
        <w:autoSpaceDN w:val="0"/>
        <w:adjustRightInd w:val="0"/>
        <w:rPr>
          <w:rFonts w:ascii="Arial" w:hAnsi="Arial" w:cs="Arial"/>
          <w:color w:val="000000"/>
        </w:rPr>
      </w:pPr>
    </w:p>
    <w:p w14:paraId="724BB598" w14:textId="77777777" w:rsidR="0061620A" w:rsidRPr="0094443B" w:rsidRDefault="0061620A" w:rsidP="0061620A">
      <w:pPr>
        <w:numPr>
          <w:ilvl w:val="0"/>
          <w:numId w:val="9"/>
        </w:numPr>
        <w:autoSpaceDE w:val="0"/>
        <w:autoSpaceDN w:val="0"/>
        <w:adjustRightInd w:val="0"/>
        <w:jc w:val="both"/>
        <w:rPr>
          <w:rFonts w:ascii="Arial" w:hAnsi="Arial" w:cs="Arial"/>
          <w:color w:val="000000"/>
          <w:sz w:val="20"/>
          <w:szCs w:val="20"/>
        </w:rPr>
      </w:pPr>
      <w:r w:rsidRPr="0094443B">
        <w:rPr>
          <w:rFonts w:ascii="Arial" w:hAnsi="Arial" w:cs="Arial"/>
          <w:color w:val="000000"/>
          <w:sz w:val="20"/>
          <w:szCs w:val="20"/>
        </w:rPr>
        <w:t>Pro vyloučení pochybností prodávající výslovně potvrzuje, že je podnikatelem, uzavírá tuto smlouvu při svém podnikání, a na tuto smlouvu se tudíž neuplatní ustanovení § 1793 občanského zákoníku ani § 1796 občanského zákoníku.</w:t>
      </w:r>
    </w:p>
    <w:p w14:paraId="5D828233" w14:textId="77777777" w:rsidR="0061620A" w:rsidRPr="0094443B" w:rsidRDefault="0061620A" w:rsidP="0061620A">
      <w:pPr>
        <w:autoSpaceDE w:val="0"/>
        <w:autoSpaceDN w:val="0"/>
        <w:adjustRightInd w:val="0"/>
        <w:rPr>
          <w:rFonts w:ascii="Arial" w:hAnsi="Arial" w:cs="Arial"/>
          <w:color w:val="000000"/>
        </w:rPr>
      </w:pPr>
    </w:p>
    <w:p w14:paraId="72C9D3A3" w14:textId="77777777" w:rsidR="0061620A" w:rsidRPr="0094443B" w:rsidRDefault="0061620A" w:rsidP="0061620A">
      <w:pPr>
        <w:numPr>
          <w:ilvl w:val="0"/>
          <w:numId w:val="9"/>
        </w:numPr>
        <w:autoSpaceDE w:val="0"/>
        <w:autoSpaceDN w:val="0"/>
        <w:adjustRightInd w:val="0"/>
        <w:jc w:val="both"/>
        <w:rPr>
          <w:rFonts w:ascii="Arial" w:hAnsi="Arial" w:cs="Arial"/>
          <w:color w:val="000000"/>
          <w:sz w:val="20"/>
          <w:szCs w:val="20"/>
        </w:rPr>
      </w:pPr>
      <w:r w:rsidRPr="0094443B">
        <w:rPr>
          <w:rFonts w:ascii="Arial" w:hAnsi="Arial" w:cs="Arial"/>
          <w:color w:val="000000"/>
          <w:sz w:val="20"/>
          <w:szCs w:val="20"/>
        </w:rPr>
        <w:t>Odlišně od zákona si smluvní strany ujednávají, že plnění prodávajícího nemůže být odepřeno, ani když budou splněny podmínky § 1912 odst. 1 občanského zákoníku.</w:t>
      </w:r>
    </w:p>
    <w:p w14:paraId="43C910BF" w14:textId="77777777" w:rsidR="0061620A" w:rsidRPr="0094443B" w:rsidRDefault="0061620A" w:rsidP="0061620A">
      <w:pPr>
        <w:ind w:left="397"/>
        <w:jc w:val="both"/>
        <w:rPr>
          <w:rFonts w:ascii="Arial" w:hAnsi="Arial" w:cs="Arial"/>
          <w:sz w:val="20"/>
          <w:szCs w:val="20"/>
        </w:rPr>
      </w:pPr>
    </w:p>
    <w:p w14:paraId="13944508" w14:textId="77777777" w:rsidR="0061620A" w:rsidRPr="0094443B" w:rsidRDefault="0061620A" w:rsidP="0061620A">
      <w:pPr>
        <w:numPr>
          <w:ilvl w:val="0"/>
          <w:numId w:val="9"/>
        </w:numPr>
        <w:jc w:val="both"/>
        <w:rPr>
          <w:rFonts w:ascii="Arial" w:hAnsi="Arial" w:cs="Arial"/>
          <w:sz w:val="20"/>
          <w:szCs w:val="20"/>
        </w:rPr>
      </w:pPr>
      <w:r w:rsidRPr="0094443B">
        <w:rPr>
          <w:rFonts w:ascii="Arial" w:hAnsi="Arial" w:cs="Arial"/>
          <w:sz w:val="20"/>
          <w:szCs w:val="20"/>
        </w:rPr>
        <w:t xml:space="preserve">Případné spory vzniklé z této smlouvy a v souvislosti s ní budou smluvní strany řešit především vzájemnou dohodou, v případě soudního sporu bude podle českého práva rozhodovat místně příslušný český soud podle sídla kupujícího. </w:t>
      </w:r>
    </w:p>
    <w:p w14:paraId="3A290EFC" w14:textId="77777777" w:rsidR="0061620A" w:rsidRPr="0094443B" w:rsidRDefault="0061620A" w:rsidP="0061620A">
      <w:pPr>
        <w:jc w:val="both"/>
        <w:rPr>
          <w:rFonts w:ascii="Arial" w:hAnsi="Arial" w:cs="Arial"/>
          <w:sz w:val="20"/>
          <w:szCs w:val="20"/>
        </w:rPr>
      </w:pPr>
    </w:p>
    <w:p w14:paraId="5430B389" w14:textId="77777777" w:rsidR="0061620A" w:rsidRPr="0094443B" w:rsidRDefault="0061620A" w:rsidP="0061620A">
      <w:pPr>
        <w:numPr>
          <w:ilvl w:val="0"/>
          <w:numId w:val="9"/>
        </w:numPr>
        <w:jc w:val="both"/>
        <w:rPr>
          <w:rFonts w:ascii="Arial" w:hAnsi="Arial" w:cs="Arial"/>
          <w:sz w:val="20"/>
          <w:szCs w:val="20"/>
        </w:rPr>
      </w:pPr>
      <w:r w:rsidRPr="0094443B">
        <w:rPr>
          <w:rFonts w:ascii="Arial" w:hAnsi="Arial" w:cs="Arial"/>
          <w:sz w:val="20"/>
          <w:szCs w:val="20"/>
        </w:rPr>
        <w:t xml:space="preserve">Smluvní strany se zavazují neprodleně sdělit druhé smluvní straně jakékoliv změny jejich adres nebo ostatních identifikačních údajů uvedených v záhlaví této </w:t>
      </w:r>
      <w:proofErr w:type="gramStart"/>
      <w:r w:rsidRPr="0094443B">
        <w:rPr>
          <w:rFonts w:ascii="Arial" w:hAnsi="Arial" w:cs="Arial"/>
          <w:sz w:val="20"/>
          <w:szCs w:val="20"/>
        </w:rPr>
        <w:t>smlouvy</w:t>
      </w:r>
      <w:proofErr w:type="gramEnd"/>
      <w:r w:rsidRPr="0094443B">
        <w:rPr>
          <w:rFonts w:ascii="Arial" w:hAnsi="Arial" w:cs="Arial"/>
          <w:sz w:val="20"/>
          <w:szCs w:val="20"/>
        </w:rPr>
        <w:t xml:space="preserve"> a </w:t>
      </w:r>
      <w:r w:rsidR="00FB4877">
        <w:rPr>
          <w:rFonts w:ascii="Arial" w:hAnsi="Arial" w:cs="Arial"/>
          <w:sz w:val="20"/>
          <w:szCs w:val="20"/>
        </w:rPr>
        <w:t xml:space="preserve">i </w:t>
      </w:r>
      <w:r w:rsidRPr="0094443B">
        <w:rPr>
          <w:rFonts w:ascii="Arial" w:hAnsi="Arial" w:cs="Arial"/>
          <w:sz w:val="20"/>
          <w:szCs w:val="20"/>
        </w:rPr>
        <w:t>změnu osoby zmocněn</w:t>
      </w:r>
      <w:r w:rsidR="007231F6">
        <w:rPr>
          <w:rFonts w:ascii="Arial" w:hAnsi="Arial" w:cs="Arial"/>
          <w:sz w:val="20"/>
          <w:szCs w:val="20"/>
        </w:rPr>
        <w:t>é</w:t>
      </w:r>
      <w:r w:rsidRPr="0094443B">
        <w:rPr>
          <w:rFonts w:ascii="Arial" w:hAnsi="Arial" w:cs="Arial"/>
          <w:sz w:val="20"/>
          <w:szCs w:val="20"/>
        </w:rPr>
        <w:t xml:space="preserve"> k převzetí dodávky. V případě porušení této povinnosti odpovídá smluvní strana za škodu tím způsobenou.</w:t>
      </w:r>
    </w:p>
    <w:p w14:paraId="6B646E60" w14:textId="77777777" w:rsidR="0061620A" w:rsidRPr="0094443B" w:rsidRDefault="0061620A" w:rsidP="0061620A">
      <w:pPr>
        <w:jc w:val="both"/>
        <w:rPr>
          <w:rFonts w:ascii="Arial" w:hAnsi="Arial" w:cs="Arial"/>
          <w:sz w:val="20"/>
          <w:szCs w:val="20"/>
        </w:rPr>
      </w:pPr>
    </w:p>
    <w:p w14:paraId="06EB5064" w14:textId="77777777" w:rsidR="0061620A" w:rsidRDefault="0061620A" w:rsidP="0061620A">
      <w:pPr>
        <w:numPr>
          <w:ilvl w:val="0"/>
          <w:numId w:val="9"/>
        </w:numPr>
        <w:jc w:val="both"/>
        <w:rPr>
          <w:rFonts w:ascii="Arial" w:hAnsi="Arial" w:cs="Arial"/>
          <w:sz w:val="20"/>
          <w:szCs w:val="20"/>
        </w:rPr>
      </w:pPr>
      <w:r w:rsidRPr="0094443B">
        <w:rPr>
          <w:rFonts w:ascii="Arial" w:hAnsi="Arial" w:cs="Arial"/>
          <w:sz w:val="20"/>
          <w:szCs w:val="20"/>
        </w:rPr>
        <w:t>Obchodní korespondence, dokumentace, manuály k dodávanému zboží, doklady kvality, protokol o předání a převzetí týkající se předmětu koupě, budou v českém jazyce.</w:t>
      </w:r>
    </w:p>
    <w:p w14:paraId="0C77B505" w14:textId="77777777" w:rsidR="00480CBD" w:rsidRDefault="00480CBD" w:rsidP="00480CBD">
      <w:pPr>
        <w:ind w:left="397"/>
        <w:jc w:val="both"/>
        <w:rPr>
          <w:rFonts w:ascii="Arial" w:hAnsi="Arial" w:cs="Arial"/>
          <w:sz w:val="20"/>
          <w:szCs w:val="20"/>
        </w:rPr>
      </w:pPr>
    </w:p>
    <w:p w14:paraId="67682621" w14:textId="77777777" w:rsidR="00480CBD" w:rsidRPr="0094443B" w:rsidRDefault="00480CBD" w:rsidP="0061620A">
      <w:pPr>
        <w:numPr>
          <w:ilvl w:val="0"/>
          <w:numId w:val="9"/>
        </w:numPr>
        <w:jc w:val="both"/>
        <w:rPr>
          <w:rFonts w:ascii="Arial" w:hAnsi="Arial" w:cs="Arial"/>
          <w:sz w:val="20"/>
          <w:szCs w:val="20"/>
        </w:rPr>
      </w:pPr>
      <w:r>
        <w:rPr>
          <w:rFonts w:ascii="Arial" w:hAnsi="Arial" w:cs="Arial"/>
          <w:sz w:val="20"/>
          <w:szCs w:val="20"/>
        </w:rPr>
        <w:t xml:space="preserve">Smluvní strany </w:t>
      </w:r>
      <w:r w:rsidR="00B522D3">
        <w:rPr>
          <w:rFonts w:ascii="Arial" w:hAnsi="Arial" w:cs="Arial"/>
          <w:sz w:val="20"/>
          <w:szCs w:val="20"/>
        </w:rPr>
        <w:t xml:space="preserve">shodně </w:t>
      </w:r>
      <w:r>
        <w:rPr>
          <w:rFonts w:ascii="Arial" w:hAnsi="Arial" w:cs="Arial"/>
          <w:sz w:val="20"/>
          <w:szCs w:val="20"/>
        </w:rPr>
        <w:t>prohlašují</w:t>
      </w:r>
      <w:r w:rsidR="00272F14">
        <w:rPr>
          <w:rFonts w:ascii="Arial" w:hAnsi="Arial" w:cs="Arial"/>
          <w:sz w:val="20"/>
          <w:szCs w:val="20"/>
        </w:rPr>
        <w:t>, že vylučují</w:t>
      </w:r>
      <w:r>
        <w:rPr>
          <w:rFonts w:ascii="Arial" w:hAnsi="Arial" w:cs="Arial"/>
          <w:sz w:val="20"/>
          <w:szCs w:val="20"/>
        </w:rPr>
        <w:t xml:space="preserve"> použití V</w:t>
      </w:r>
      <w:r w:rsidR="002A4952">
        <w:rPr>
          <w:rFonts w:ascii="Arial" w:hAnsi="Arial" w:cs="Arial"/>
          <w:sz w:val="20"/>
          <w:szCs w:val="20"/>
        </w:rPr>
        <w:t>šeobecných obchodních podmínek prodávajícího</w:t>
      </w:r>
      <w:r w:rsidR="00272F14">
        <w:rPr>
          <w:rFonts w:ascii="Arial" w:hAnsi="Arial" w:cs="Arial"/>
          <w:sz w:val="20"/>
          <w:szCs w:val="20"/>
        </w:rPr>
        <w:t xml:space="preserve"> v této smlouvě, dohodě, či jiném ujednání.</w:t>
      </w:r>
    </w:p>
    <w:p w14:paraId="218BAB5D" w14:textId="77777777" w:rsidR="0061620A" w:rsidRPr="0094443B" w:rsidRDefault="0061620A" w:rsidP="0061620A">
      <w:pPr>
        <w:jc w:val="both"/>
        <w:rPr>
          <w:rFonts w:ascii="Arial" w:hAnsi="Arial" w:cs="Arial"/>
          <w:sz w:val="20"/>
          <w:szCs w:val="20"/>
        </w:rPr>
      </w:pPr>
    </w:p>
    <w:p w14:paraId="0639CD6E" w14:textId="77777777" w:rsidR="0061620A" w:rsidRPr="0094443B" w:rsidRDefault="0061620A" w:rsidP="0061620A">
      <w:pPr>
        <w:numPr>
          <w:ilvl w:val="0"/>
          <w:numId w:val="9"/>
        </w:numPr>
        <w:jc w:val="both"/>
        <w:rPr>
          <w:rFonts w:ascii="Arial" w:hAnsi="Arial" w:cs="Arial"/>
          <w:bCs/>
          <w:sz w:val="20"/>
          <w:szCs w:val="20"/>
        </w:rPr>
      </w:pPr>
      <w:r w:rsidRPr="0094443B">
        <w:rPr>
          <w:rFonts w:ascii="Arial" w:hAnsi="Arial" w:cs="Arial"/>
          <w:sz w:val="20"/>
          <w:szCs w:val="20"/>
        </w:rPr>
        <w:t xml:space="preserve">V pochybnostech s doručením se má za to, že písemnost byla doručena třetího pracovního dne po prokazatelném odeslání doporučeného </w:t>
      </w:r>
      <w:r w:rsidRPr="0094443B">
        <w:rPr>
          <w:rFonts w:ascii="Arial" w:hAnsi="Arial" w:cs="Arial"/>
          <w:bCs/>
          <w:sz w:val="20"/>
          <w:szCs w:val="20"/>
        </w:rPr>
        <w:t xml:space="preserve">dopisu </w:t>
      </w:r>
      <w:r w:rsidRPr="0094443B">
        <w:rPr>
          <w:rFonts w:ascii="Arial" w:hAnsi="Arial" w:cs="Arial"/>
          <w:sz w:val="20"/>
          <w:szCs w:val="20"/>
        </w:rPr>
        <w:t>na adresu uvedenou v záhlaví smlouvy</w:t>
      </w:r>
      <w:r w:rsidRPr="0094443B">
        <w:rPr>
          <w:rFonts w:ascii="Arial" w:hAnsi="Arial" w:cs="Arial"/>
          <w:bCs/>
          <w:sz w:val="20"/>
          <w:szCs w:val="20"/>
        </w:rPr>
        <w:t>, a to i v případě, že adresát na této adrese již nesídlí, ale tuto skutečnost neoznámil písemně druhé smluvní straně, nebo pokud jinak zmařil doručení.</w:t>
      </w:r>
    </w:p>
    <w:p w14:paraId="728AA2BD" w14:textId="77777777" w:rsidR="0061620A" w:rsidRPr="0094443B" w:rsidRDefault="0061620A" w:rsidP="0061620A">
      <w:pPr>
        <w:ind w:left="360" w:hanging="360"/>
        <w:jc w:val="both"/>
        <w:rPr>
          <w:rFonts w:ascii="Arial" w:hAnsi="Arial" w:cs="Arial"/>
          <w:sz w:val="20"/>
          <w:szCs w:val="20"/>
        </w:rPr>
      </w:pPr>
    </w:p>
    <w:p w14:paraId="4B922C30" w14:textId="77777777" w:rsidR="0061620A" w:rsidRPr="0094443B" w:rsidRDefault="0061620A" w:rsidP="0061620A">
      <w:pPr>
        <w:numPr>
          <w:ilvl w:val="0"/>
          <w:numId w:val="9"/>
        </w:numPr>
        <w:jc w:val="both"/>
        <w:rPr>
          <w:rFonts w:ascii="Arial" w:hAnsi="Arial" w:cs="Arial"/>
          <w:color w:val="000000"/>
          <w:sz w:val="20"/>
          <w:szCs w:val="20"/>
          <w:lang w:val="x-none" w:eastAsia="x-none"/>
        </w:rPr>
      </w:pPr>
      <w:r w:rsidRPr="0094443B">
        <w:rPr>
          <w:rFonts w:ascii="Arial" w:hAnsi="Arial" w:cs="Arial"/>
          <w:color w:val="000000"/>
          <w:sz w:val="20"/>
          <w:szCs w:val="20"/>
          <w:lang w:val="x-none" w:eastAsia="x-none"/>
        </w:rPr>
        <w:t>Tuto smlouvu lze měnit nebo doplňovat pouze písemnými dodatky číslovanými vzestupnou číselnou řadou odsouhlasenými oběma smluvními stranami na stejné listině.</w:t>
      </w:r>
    </w:p>
    <w:p w14:paraId="41B60D45" w14:textId="77777777" w:rsidR="0061620A" w:rsidRPr="0094443B" w:rsidRDefault="0061620A" w:rsidP="0061620A">
      <w:pPr>
        <w:jc w:val="both"/>
        <w:rPr>
          <w:rFonts w:ascii="Arial" w:hAnsi="Arial" w:cs="Arial"/>
          <w:color w:val="000000"/>
          <w:sz w:val="20"/>
          <w:szCs w:val="20"/>
          <w:lang w:val="x-none" w:eastAsia="x-none"/>
        </w:rPr>
      </w:pPr>
    </w:p>
    <w:p w14:paraId="0027F61F" w14:textId="77777777" w:rsidR="0061620A" w:rsidRPr="0094443B" w:rsidRDefault="0061620A" w:rsidP="0061620A">
      <w:pPr>
        <w:numPr>
          <w:ilvl w:val="0"/>
          <w:numId w:val="9"/>
        </w:numPr>
        <w:tabs>
          <w:tab w:val="right" w:pos="11592"/>
        </w:tabs>
        <w:suppressAutoHyphens/>
        <w:jc w:val="both"/>
        <w:rPr>
          <w:rFonts w:ascii="Arial" w:hAnsi="Arial" w:cs="Arial"/>
          <w:sz w:val="20"/>
          <w:szCs w:val="20"/>
        </w:rPr>
      </w:pPr>
      <w:r w:rsidRPr="0094443B">
        <w:rPr>
          <w:rFonts w:ascii="Arial" w:hAnsi="Arial" w:cs="Arial"/>
          <w:sz w:val="20"/>
          <w:szCs w:val="20"/>
        </w:rPr>
        <w:lastRenderedPageBreak/>
        <w:t xml:space="preserve">V případě, že by se kterékoli ustanovení této smlouvy ukázalo v budoucnu jako neplatné, nebude to mít vliv na platnost ostatních ustanovení této smlouvy. Místo neplatného ustanovení platí za dohodnuté také ustanovení, které v nejvyšší možné míře zachovává smysl a význam dotčeného ustanovení v kontextu celé smlouvy. </w:t>
      </w:r>
    </w:p>
    <w:p w14:paraId="1819C5E0" w14:textId="77777777" w:rsidR="0061620A" w:rsidRPr="0094443B" w:rsidRDefault="0061620A" w:rsidP="0061620A">
      <w:pPr>
        <w:tabs>
          <w:tab w:val="right" w:pos="11592"/>
        </w:tabs>
        <w:suppressAutoHyphens/>
        <w:jc w:val="both"/>
        <w:rPr>
          <w:rFonts w:ascii="Arial" w:hAnsi="Arial" w:cs="Arial"/>
          <w:sz w:val="20"/>
          <w:szCs w:val="20"/>
        </w:rPr>
      </w:pPr>
    </w:p>
    <w:p w14:paraId="7B96ED78" w14:textId="77777777" w:rsidR="0061620A" w:rsidRPr="00E40695" w:rsidRDefault="0061620A" w:rsidP="0061620A">
      <w:pPr>
        <w:widowControl w:val="0"/>
        <w:numPr>
          <w:ilvl w:val="0"/>
          <w:numId w:val="9"/>
        </w:numPr>
        <w:autoSpaceDE w:val="0"/>
        <w:autoSpaceDN w:val="0"/>
        <w:adjustRightInd w:val="0"/>
        <w:jc w:val="both"/>
        <w:rPr>
          <w:rFonts w:ascii="Arial" w:hAnsi="Arial" w:cs="Arial"/>
          <w:sz w:val="20"/>
          <w:szCs w:val="20"/>
        </w:rPr>
      </w:pPr>
      <w:r w:rsidRPr="00E40695">
        <w:rPr>
          <w:rFonts w:ascii="Arial" w:hAnsi="Arial" w:cs="Arial"/>
          <w:color w:val="000000"/>
          <w:sz w:val="20"/>
          <w:szCs w:val="20"/>
        </w:rPr>
        <w:t>Smluvní strany prohlašují, že si smlouvu přečetly a že tato smlouva je výrazem jejich pravé a svobodné vůle, a že není uzavírána v tísni ani za nápadně nevýhodných podmínek. Na důkaz toho připojují své podpisy.</w:t>
      </w:r>
      <w:r w:rsidRPr="00E40695">
        <w:rPr>
          <w:rFonts w:ascii="Arial" w:hAnsi="Arial" w:cs="Arial"/>
          <w:sz w:val="20"/>
          <w:szCs w:val="20"/>
        </w:rPr>
        <w:t xml:space="preserve"> Tato smlouva zároveň ruší všechna předchozí písemná i ústní ujednání v této věci.</w:t>
      </w:r>
    </w:p>
    <w:p w14:paraId="68210309" w14:textId="77777777" w:rsidR="008D1CC4" w:rsidRPr="00E40695" w:rsidRDefault="008D1CC4" w:rsidP="008D1CC4">
      <w:pPr>
        <w:widowControl w:val="0"/>
        <w:autoSpaceDE w:val="0"/>
        <w:autoSpaceDN w:val="0"/>
        <w:adjustRightInd w:val="0"/>
        <w:ind w:left="397"/>
        <w:jc w:val="both"/>
        <w:rPr>
          <w:rFonts w:ascii="Arial" w:hAnsi="Arial" w:cs="Arial"/>
          <w:sz w:val="20"/>
          <w:szCs w:val="20"/>
        </w:rPr>
      </w:pPr>
    </w:p>
    <w:p w14:paraId="6064E03A" w14:textId="77777777" w:rsidR="00C23249" w:rsidRDefault="008D1CC4" w:rsidP="00C23249">
      <w:pPr>
        <w:widowControl w:val="0"/>
        <w:numPr>
          <w:ilvl w:val="0"/>
          <w:numId w:val="9"/>
        </w:numPr>
        <w:autoSpaceDE w:val="0"/>
        <w:autoSpaceDN w:val="0"/>
        <w:adjustRightInd w:val="0"/>
        <w:jc w:val="both"/>
        <w:rPr>
          <w:rFonts w:ascii="Arial" w:hAnsi="Arial" w:cs="Arial"/>
          <w:sz w:val="20"/>
          <w:szCs w:val="20"/>
        </w:rPr>
      </w:pPr>
      <w:r w:rsidRPr="00E40695">
        <w:rPr>
          <w:rFonts w:ascii="Arial" w:hAnsi="Arial" w:cs="Arial"/>
          <w:sz w:val="20"/>
          <w:szCs w:val="20"/>
          <w:lang w:val="x-none"/>
        </w:rPr>
        <w:t>Tato smlouva nabývá</w:t>
      </w:r>
      <w:r w:rsidR="00EE002F">
        <w:rPr>
          <w:rFonts w:ascii="Arial" w:hAnsi="Arial" w:cs="Arial"/>
          <w:sz w:val="20"/>
          <w:szCs w:val="20"/>
        </w:rPr>
        <w:t xml:space="preserve"> </w:t>
      </w:r>
      <w:r w:rsidR="00F77D71" w:rsidRPr="00E40695">
        <w:rPr>
          <w:rFonts w:ascii="Arial" w:hAnsi="Arial" w:cs="Arial"/>
          <w:sz w:val="20"/>
          <w:szCs w:val="20"/>
          <w:lang w:val="x-none"/>
        </w:rPr>
        <w:t xml:space="preserve">účinnosti </w:t>
      </w:r>
      <w:r w:rsidRPr="00E40695">
        <w:rPr>
          <w:rFonts w:ascii="Arial" w:hAnsi="Arial" w:cs="Arial"/>
          <w:sz w:val="20"/>
          <w:szCs w:val="20"/>
          <w:lang w:val="x-none"/>
        </w:rPr>
        <w:t>dnem</w:t>
      </w:r>
      <w:r w:rsidR="00E40695" w:rsidRPr="00E40695">
        <w:rPr>
          <w:rFonts w:ascii="Arial" w:hAnsi="Arial" w:cs="Arial"/>
          <w:sz w:val="20"/>
          <w:szCs w:val="20"/>
        </w:rPr>
        <w:t xml:space="preserve"> </w:t>
      </w:r>
      <w:r w:rsidR="00E40695" w:rsidRPr="00E40695">
        <w:rPr>
          <w:rFonts w:ascii="Arial" w:hAnsi="Arial" w:cs="Arial"/>
          <w:sz w:val="20"/>
          <w:szCs w:val="20"/>
          <w:lang w:val="x-none"/>
        </w:rPr>
        <w:t>jejího uveřejnění v registru smluv</w:t>
      </w:r>
      <w:r w:rsidR="00C23249">
        <w:rPr>
          <w:rFonts w:ascii="Arial" w:hAnsi="Arial" w:cs="Arial"/>
          <w:sz w:val="20"/>
          <w:szCs w:val="20"/>
        </w:rPr>
        <w:t>.</w:t>
      </w:r>
      <w:r w:rsidR="00421A07">
        <w:rPr>
          <w:rFonts w:ascii="Arial" w:hAnsi="Arial" w:cs="Arial"/>
          <w:sz w:val="20"/>
          <w:szCs w:val="20"/>
        </w:rPr>
        <w:t xml:space="preserve"> </w:t>
      </w:r>
    </w:p>
    <w:p w14:paraId="18FB04FD" w14:textId="77777777" w:rsidR="00C23249" w:rsidRDefault="00C23249" w:rsidP="00C23249">
      <w:pPr>
        <w:pStyle w:val="Odstavecseseznamem"/>
        <w:rPr>
          <w:rFonts w:ascii="Arial" w:hAnsi="Arial" w:cs="Arial"/>
          <w:sz w:val="20"/>
          <w:szCs w:val="20"/>
        </w:rPr>
      </w:pPr>
    </w:p>
    <w:p w14:paraId="6D3234B3" w14:textId="56A3AE5C" w:rsidR="008E4F05" w:rsidRPr="00E40695" w:rsidRDefault="008E4F05" w:rsidP="00C23249">
      <w:pPr>
        <w:widowControl w:val="0"/>
        <w:autoSpaceDE w:val="0"/>
        <w:autoSpaceDN w:val="0"/>
        <w:adjustRightInd w:val="0"/>
        <w:ind w:left="397"/>
        <w:jc w:val="both"/>
        <w:rPr>
          <w:rFonts w:ascii="Arial" w:hAnsi="Arial" w:cs="Arial"/>
          <w:sz w:val="20"/>
          <w:szCs w:val="20"/>
        </w:rPr>
      </w:pPr>
      <w:r w:rsidRPr="008E4F05">
        <w:rPr>
          <w:rFonts w:ascii="Arial" w:hAnsi="Arial" w:cs="Arial"/>
          <w:sz w:val="20"/>
          <w:szCs w:val="20"/>
        </w:rPr>
        <w:t>.</w:t>
      </w:r>
    </w:p>
    <w:p w14:paraId="3A1C9750" w14:textId="5862AA2D" w:rsidR="00B0151B" w:rsidRPr="00B01ECD" w:rsidRDefault="008E4F05" w:rsidP="00B0151B">
      <w:pPr>
        <w:widowControl w:val="0"/>
        <w:numPr>
          <w:ilvl w:val="0"/>
          <w:numId w:val="9"/>
        </w:numPr>
        <w:autoSpaceDE w:val="0"/>
        <w:autoSpaceDN w:val="0"/>
        <w:adjustRightInd w:val="0"/>
        <w:jc w:val="both"/>
        <w:rPr>
          <w:rFonts w:ascii="Arial" w:hAnsi="Arial" w:cs="Arial"/>
          <w:sz w:val="20"/>
          <w:szCs w:val="20"/>
        </w:rPr>
      </w:pPr>
      <w:r w:rsidRPr="00B01ECD">
        <w:rPr>
          <w:rFonts w:ascii="Arial" w:hAnsi="Arial" w:cs="Arial"/>
          <w:sz w:val="20"/>
          <w:szCs w:val="20"/>
        </w:rPr>
        <w:t>Smluvní strany berou na vědomí, že kupující je ve smyslu § 2 odst.</w:t>
      </w:r>
      <w:r w:rsidR="00421A07" w:rsidRPr="00B01ECD">
        <w:rPr>
          <w:rFonts w:ascii="Arial" w:hAnsi="Arial" w:cs="Arial"/>
          <w:sz w:val="20"/>
          <w:szCs w:val="20"/>
        </w:rPr>
        <w:t xml:space="preserve"> </w:t>
      </w:r>
      <w:r w:rsidRPr="00B01ECD">
        <w:rPr>
          <w:rFonts w:ascii="Arial" w:hAnsi="Arial" w:cs="Arial"/>
          <w:sz w:val="20"/>
          <w:szCs w:val="20"/>
        </w:rPr>
        <w:t>1 písm. e) osobou, na n</w:t>
      </w:r>
      <w:r w:rsidR="00463512" w:rsidRPr="00B01ECD">
        <w:rPr>
          <w:rFonts w:ascii="Arial" w:hAnsi="Arial" w:cs="Arial"/>
          <w:sz w:val="20"/>
          <w:szCs w:val="20"/>
        </w:rPr>
        <w:t>i</w:t>
      </w:r>
      <w:r w:rsidRPr="00B01ECD">
        <w:rPr>
          <w:rFonts w:ascii="Arial" w:hAnsi="Arial" w:cs="Arial"/>
          <w:sz w:val="20"/>
          <w:szCs w:val="20"/>
        </w:rPr>
        <w:t>ž se vztahuje povinnost uveřejnění smluv v registru smluv ve smyslu zákona č. 340/2015 Sb. v platném znění a berou tuto skutečnost na vědomí a proti uveřejnění této smlouvy nemají žádných námitek. Smluvní strany prohlašují, že se dohodly, že žádná z informací, které jsou obsaženy v této smlouvě, není obchodním tajemstvím či citlivou informací, které by bylo třeba před zveřejněním smlouvy v</w:t>
      </w:r>
      <w:r w:rsidR="00B0151B" w:rsidRPr="00B01ECD">
        <w:rPr>
          <w:rFonts w:ascii="Arial" w:hAnsi="Arial" w:cs="Arial"/>
          <w:sz w:val="20"/>
          <w:szCs w:val="20"/>
        </w:rPr>
        <w:t> </w:t>
      </w:r>
      <w:r w:rsidRPr="00B01ECD">
        <w:rPr>
          <w:rFonts w:ascii="Arial" w:hAnsi="Arial" w:cs="Arial"/>
          <w:sz w:val="20"/>
          <w:szCs w:val="20"/>
        </w:rPr>
        <w:t xml:space="preserve"> registru smluv znečitelnit. </w:t>
      </w:r>
      <w:r w:rsidR="00090AAA" w:rsidRPr="00B01ECD">
        <w:rPr>
          <w:rFonts w:ascii="Arial" w:hAnsi="Arial" w:cs="Arial"/>
          <w:sz w:val="20"/>
          <w:szCs w:val="20"/>
        </w:rPr>
        <w:t xml:space="preserve">Uveřejnění </w:t>
      </w:r>
      <w:r w:rsidR="00B0151B" w:rsidRPr="00B01ECD">
        <w:rPr>
          <w:rFonts w:ascii="Arial" w:hAnsi="Arial" w:cs="Arial"/>
          <w:sz w:val="20"/>
          <w:szCs w:val="20"/>
        </w:rPr>
        <w:t xml:space="preserve">této smlouvy </w:t>
      </w:r>
      <w:r w:rsidR="00090AAA" w:rsidRPr="00B01ECD">
        <w:rPr>
          <w:rFonts w:ascii="Arial" w:hAnsi="Arial" w:cs="Arial"/>
          <w:sz w:val="20"/>
          <w:szCs w:val="20"/>
        </w:rPr>
        <w:t xml:space="preserve">prostřednictvím registru smluv </w:t>
      </w:r>
      <w:r w:rsidR="00B66DF9" w:rsidRPr="00B01ECD">
        <w:rPr>
          <w:rFonts w:ascii="Arial" w:hAnsi="Arial" w:cs="Arial"/>
          <w:sz w:val="20"/>
          <w:szCs w:val="20"/>
        </w:rPr>
        <w:t xml:space="preserve">zajistí </w:t>
      </w:r>
      <w:r w:rsidR="00E40695" w:rsidRPr="00B01ECD">
        <w:rPr>
          <w:rFonts w:ascii="Arial" w:hAnsi="Arial" w:cs="Arial"/>
          <w:sz w:val="20"/>
          <w:szCs w:val="20"/>
        </w:rPr>
        <w:t xml:space="preserve">kupující </w:t>
      </w:r>
      <w:r w:rsidR="00B66DF9" w:rsidRPr="00B01ECD">
        <w:rPr>
          <w:rFonts w:ascii="Arial" w:hAnsi="Arial" w:cs="Arial"/>
          <w:sz w:val="20"/>
          <w:szCs w:val="20"/>
        </w:rPr>
        <w:t xml:space="preserve">do </w:t>
      </w:r>
      <w:r w:rsidR="00B01ECD" w:rsidRPr="00B01ECD">
        <w:rPr>
          <w:rFonts w:ascii="Arial" w:hAnsi="Arial" w:cs="Arial"/>
          <w:sz w:val="20"/>
          <w:szCs w:val="20"/>
        </w:rPr>
        <w:t>30</w:t>
      </w:r>
      <w:r w:rsidR="00B66DF9" w:rsidRPr="00B01ECD">
        <w:rPr>
          <w:rFonts w:ascii="Arial" w:hAnsi="Arial" w:cs="Arial"/>
          <w:sz w:val="20"/>
          <w:szCs w:val="20"/>
        </w:rPr>
        <w:t xml:space="preserve"> dnů od uzavření smlouvy</w:t>
      </w:r>
      <w:r w:rsidR="00B0151B" w:rsidRPr="00B01ECD">
        <w:rPr>
          <w:rFonts w:ascii="Arial" w:hAnsi="Arial" w:cs="Arial"/>
          <w:sz w:val="20"/>
          <w:szCs w:val="20"/>
        </w:rPr>
        <w:t>.</w:t>
      </w:r>
    </w:p>
    <w:p w14:paraId="75E59B45" w14:textId="77777777" w:rsidR="00B0151B" w:rsidRDefault="00B0151B" w:rsidP="00B0151B">
      <w:pPr>
        <w:widowControl w:val="0"/>
        <w:autoSpaceDE w:val="0"/>
        <w:autoSpaceDN w:val="0"/>
        <w:adjustRightInd w:val="0"/>
        <w:ind w:left="397"/>
        <w:jc w:val="both"/>
        <w:rPr>
          <w:rFonts w:ascii="Arial" w:hAnsi="Arial" w:cs="Arial"/>
          <w:sz w:val="20"/>
          <w:szCs w:val="20"/>
        </w:rPr>
      </w:pPr>
    </w:p>
    <w:p w14:paraId="0482A3A6" w14:textId="77777777" w:rsidR="00B66DF9" w:rsidRPr="00E40695" w:rsidRDefault="00B66DF9" w:rsidP="00B0151B">
      <w:pPr>
        <w:widowControl w:val="0"/>
        <w:autoSpaceDE w:val="0"/>
        <w:autoSpaceDN w:val="0"/>
        <w:adjustRightInd w:val="0"/>
        <w:ind w:left="397"/>
        <w:jc w:val="both"/>
        <w:rPr>
          <w:rFonts w:ascii="Arial" w:hAnsi="Arial" w:cs="Arial"/>
          <w:sz w:val="20"/>
          <w:szCs w:val="20"/>
        </w:rPr>
      </w:pPr>
    </w:p>
    <w:p w14:paraId="22CCDB44" w14:textId="77777777" w:rsidR="0061620A" w:rsidRPr="00E40695" w:rsidRDefault="00DE5B2C" w:rsidP="0061620A">
      <w:pPr>
        <w:widowControl w:val="0"/>
        <w:autoSpaceDE w:val="0"/>
        <w:autoSpaceDN w:val="0"/>
        <w:adjustRightInd w:val="0"/>
        <w:ind w:left="397"/>
        <w:jc w:val="both"/>
        <w:rPr>
          <w:rFonts w:ascii="Arial" w:hAnsi="Arial" w:cs="Arial"/>
          <w:sz w:val="20"/>
          <w:szCs w:val="20"/>
        </w:rPr>
      </w:pPr>
      <w:r>
        <w:rPr>
          <w:rFonts w:ascii="Arial" w:hAnsi="Arial" w:cs="Arial"/>
          <w:sz w:val="20"/>
          <w:szCs w:val="20"/>
        </w:rPr>
        <w:t>Příloha č. 1</w:t>
      </w:r>
    </w:p>
    <w:p w14:paraId="28048FE1" w14:textId="77777777" w:rsidR="008E4F05" w:rsidRDefault="008E4F05" w:rsidP="008E4F05">
      <w:pPr>
        <w:pStyle w:val="Default"/>
        <w:rPr>
          <w:sz w:val="20"/>
          <w:szCs w:val="20"/>
        </w:rPr>
      </w:pPr>
    </w:p>
    <w:p w14:paraId="52106BDA" w14:textId="3346821E" w:rsidR="0061620A" w:rsidRDefault="00324281" w:rsidP="0061620A">
      <w:pPr>
        <w:widowControl w:val="0"/>
        <w:autoSpaceDE w:val="0"/>
        <w:autoSpaceDN w:val="0"/>
        <w:adjustRightInd w:val="0"/>
        <w:ind w:left="397"/>
        <w:jc w:val="both"/>
        <w:rPr>
          <w:rFonts w:ascii="Arial" w:hAnsi="Arial" w:cs="Arial"/>
          <w:sz w:val="20"/>
          <w:szCs w:val="20"/>
        </w:rPr>
      </w:pPr>
      <w:r>
        <w:rPr>
          <w:rFonts w:ascii="Arial" w:hAnsi="Arial" w:cs="Arial"/>
          <w:sz w:val="20"/>
          <w:szCs w:val="20"/>
        </w:rPr>
        <w:pict w14:anchorId="32FA764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Řádek podpisu Microsoft Office..." style="width:192pt;height:96pt">
            <v:imagedata r:id="rId7" o:title=""/>
            <o:lock v:ext="edit" ungrouping="t" rotation="t" cropping="t" verticies="t" text="t" grouping="t"/>
            <o:signatureline v:ext="edit" id="{EA4D71AC-631D-47E1-BDAB-4979DD937068}" provid="{00000000-0000-0000-0000-000000000000}" o:suggestedsigner="Prodávající" issignatureline="t"/>
          </v:shape>
        </w:pict>
      </w:r>
    </w:p>
    <w:p w14:paraId="4D97DF7A" w14:textId="56651DD1" w:rsidR="00FE4C25" w:rsidRDefault="00324281" w:rsidP="0061620A">
      <w:pPr>
        <w:widowControl w:val="0"/>
        <w:autoSpaceDE w:val="0"/>
        <w:autoSpaceDN w:val="0"/>
        <w:adjustRightInd w:val="0"/>
        <w:ind w:left="397"/>
        <w:jc w:val="both"/>
        <w:rPr>
          <w:rFonts w:ascii="Arial" w:hAnsi="Arial" w:cs="Arial"/>
          <w:sz w:val="20"/>
          <w:szCs w:val="20"/>
        </w:rPr>
      </w:pPr>
      <w:r>
        <w:rPr>
          <w:rFonts w:ascii="Arial" w:hAnsi="Arial" w:cs="Arial"/>
          <w:sz w:val="20"/>
          <w:szCs w:val="20"/>
        </w:rPr>
        <w:pict w14:anchorId="0035B43F">
          <v:shape id="_x0000_i1026" type="#_x0000_t75" alt="Řádek podpisu Microsoft Office..." style="width:192pt;height:96pt">
            <v:imagedata r:id="rId8" o:title=""/>
            <o:lock v:ext="edit" ungrouping="t" rotation="t" cropping="t" verticies="t" text="t" grouping="t"/>
            <o:signatureline v:ext="edit" id="{97261D21-67D5-4AD5-A2D9-5A2052DD3667}" provid="{00000000-0000-0000-0000-000000000000}" o:suggestedsigner="Kupující" issignatureline="t"/>
          </v:shape>
        </w:pict>
      </w:r>
    </w:p>
    <w:sectPr w:rsidR="00FE4C25">
      <w:headerReference w:type="default" r:id="rId9"/>
      <w:footerReference w:type="default" r:id="rId10"/>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947C737" w14:textId="77777777" w:rsidR="00A80268" w:rsidRDefault="00A80268" w:rsidP="002E65F8">
      <w:r>
        <w:separator/>
      </w:r>
    </w:p>
  </w:endnote>
  <w:endnote w:type="continuationSeparator" w:id="0">
    <w:p w14:paraId="15F2DF08" w14:textId="77777777" w:rsidR="00A80268" w:rsidRDefault="00A80268" w:rsidP="002E65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Lucida Sans Unicode">
    <w:panose1 w:val="020B0602030504020204"/>
    <w:charset w:val="EE"/>
    <w:family w:val="swiss"/>
    <w:pitch w:val="variable"/>
    <w:sig w:usb0="80000AFF" w:usb1="0000396B" w:usb2="00000000" w:usb3="00000000" w:csb0="000000B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62C0A0" w14:textId="2E7D2E9D" w:rsidR="00AA5288" w:rsidRPr="007463CB" w:rsidRDefault="007463CB" w:rsidP="007463CB">
    <w:pPr>
      <w:pStyle w:val="Zpat"/>
    </w:pPr>
    <w:r w:rsidRPr="00F37117">
      <w:rPr>
        <w:noProof/>
      </w:rPr>
      <w:drawing>
        <wp:inline distT="0" distB="0" distL="0" distR="0" wp14:anchorId="137216E1" wp14:editId="1AE4610D">
          <wp:extent cx="4946650" cy="360356"/>
          <wp:effectExtent l="0" t="0" r="0" b="1905"/>
          <wp:docPr id="6" name="Obrázek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946650" cy="360356"/>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EE3724D" w14:textId="77777777" w:rsidR="00A80268" w:rsidRDefault="00A80268" w:rsidP="002E65F8">
      <w:r>
        <w:separator/>
      </w:r>
    </w:p>
  </w:footnote>
  <w:footnote w:type="continuationSeparator" w:id="0">
    <w:p w14:paraId="315AC979" w14:textId="77777777" w:rsidR="00A80268" w:rsidRDefault="00A80268" w:rsidP="002E65F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D81A03" w14:textId="77777777" w:rsidR="00AA5288" w:rsidRDefault="00AA5288" w:rsidP="00AA5288">
    <w:pPr>
      <w:pStyle w:val="Zhlav"/>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923B3E"/>
    <w:multiLevelType w:val="hybridMultilevel"/>
    <w:tmpl w:val="8D209228"/>
    <w:lvl w:ilvl="0" w:tplc="B70AA6EC">
      <w:start w:val="1"/>
      <w:numFmt w:val="decimal"/>
      <w:lvlText w:val="%1."/>
      <w:lvlJc w:val="left"/>
      <w:pPr>
        <w:tabs>
          <w:tab w:val="num" w:pos="397"/>
        </w:tabs>
        <w:ind w:left="397" w:hanging="397"/>
      </w:pPr>
      <w:rPr>
        <w:rFonts w:ascii="Arial" w:hAnsi="Arial" w:cs="Arial" w:hint="default"/>
        <w:b w:val="0"/>
        <w:i w:val="0"/>
        <w:sz w:val="20"/>
        <w:szCs w:val="2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 w15:restartNumberingAfterBreak="0">
    <w:nsid w:val="20E6452E"/>
    <w:multiLevelType w:val="hybridMultilevel"/>
    <w:tmpl w:val="73CCB1FA"/>
    <w:lvl w:ilvl="0" w:tplc="49CC913E">
      <w:start w:val="2"/>
      <w:numFmt w:val="decimal"/>
      <w:lvlText w:val="%1."/>
      <w:lvlJc w:val="left"/>
      <w:pPr>
        <w:tabs>
          <w:tab w:val="num" w:pos="397"/>
        </w:tabs>
        <w:ind w:left="397" w:hanging="397"/>
      </w:pPr>
      <w:rPr>
        <w:rFonts w:ascii="Arial" w:hAnsi="Arial" w:cs="Arial" w:hint="default"/>
        <w:b w:val="0"/>
        <w:i w:val="0"/>
        <w:sz w:val="20"/>
        <w:szCs w:val="2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 w15:restartNumberingAfterBreak="0">
    <w:nsid w:val="33D35638"/>
    <w:multiLevelType w:val="singleLevel"/>
    <w:tmpl w:val="4586B5AC"/>
    <w:lvl w:ilvl="0">
      <w:start w:val="1"/>
      <w:numFmt w:val="lowerLetter"/>
      <w:lvlText w:val="%1)"/>
      <w:lvlJc w:val="left"/>
      <w:pPr>
        <w:tabs>
          <w:tab w:val="num" w:pos="794"/>
        </w:tabs>
        <w:ind w:left="794" w:hanging="397"/>
      </w:pPr>
      <w:rPr>
        <w:rFonts w:hint="default"/>
      </w:rPr>
    </w:lvl>
  </w:abstractNum>
  <w:abstractNum w:abstractNumId="3" w15:restartNumberingAfterBreak="0">
    <w:nsid w:val="449B2CE5"/>
    <w:multiLevelType w:val="hybridMultilevel"/>
    <w:tmpl w:val="C9BCE8E6"/>
    <w:lvl w:ilvl="0" w:tplc="75526BB8">
      <w:start w:val="1"/>
      <w:numFmt w:val="decimal"/>
      <w:lvlText w:val="%1."/>
      <w:lvlJc w:val="left"/>
      <w:pPr>
        <w:tabs>
          <w:tab w:val="num" w:pos="397"/>
        </w:tabs>
        <w:ind w:left="397" w:hanging="397"/>
      </w:pPr>
      <w:rPr>
        <w:rFonts w:ascii="Arial" w:hAnsi="Arial" w:cs="Arial" w:hint="default"/>
        <w:b w:val="0"/>
        <w:i w:val="0"/>
        <w:sz w:val="18"/>
        <w:szCs w:val="18"/>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 w15:restartNumberingAfterBreak="0">
    <w:nsid w:val="48AA662A"/>
    <w:multiLevelType w:val="hybridMultilevel"/>
    <w:tmpl w:val="DB18BCD6"/>
    <w:lvl w:ilvl="0" w:tplc="00E0CD4E">
      <w:start w:val="1"/>
      <w:numFmt w:val="lowerLetter"/>
      <w:lvlText w:val="%1)"/>
      <w:lvlJc w:val="left"/>
      <w:pPr>
        <w:tabs>
          <w:tab w:val="num" w:pos="757"/>
        </w:tabs>
        <w:ind w:left="757" w:hanging="360"/>
      </w:pPr>
      <w:rPr>
        <w:rFonts w:hint="default"/>
      </w:rPr>
    </w:lvl>
    <w:lvl w:ilvl="1" w:tplc="04050019" w:tentative="1">
      <w:start w:val="1"/>
      <w:numFmt w:val="lowerLetter"/>
      <w:lvlText w:val="%2."/>
      <w:lvlJc w:val="left"/>
      <w:pPr>
        <w:tabs>
          <w:tab w:val="num" w:pos="1477"/>
        </w:tabs>
        <w:ind w:left="1477" w:hanging="360"/>
      </w:pPr>
    </w:lvl>
    <w:lvl w:ilvl="2" w:tplc="0405001B" w:tentative="1">
      <w:start w:val="1"/>
      <w:numFmt w:val="lowerRoman"/>
      <w:lvlText w:val="%3."/>
      <w:lvlJc w:val="right"/>
      <w:pPr>
        <w:tabs>
          <w:tab w:val="num" w:pos="2197"/>
        </w:tabs>
        <w:ind w:left="2197" w:hanging="180"/>
      </w:pPr>
    </w:lvl>
    <w:lvl w:ilvl="3" w:tplc="0405000F" w:tentative="1">
      <w:start w:val="1"/>
      <w:numFmt w:val="decimal"/>
      <w:lvlText w:val="%4."/>
      <w:lvlJc w:val="left"/>
      <w:pPr>
        <w:tabs>
          <w:tab w:val="num" w:pos="2917"/>
        </w:tabs>
        <w:ind w:left="2917" w:hanging="360"/>
      </w:pPr>
    </w:lvl>
    <w:lvl w:ilvl="4" w:tplc="04050019" w:tentative="1">
      <w:start w:val="1"/>
      <w:numFmt w:val="lowerLetter"/>
      <w:lvlText w:val="%5."/>
      <w:lvlJc w:val="left"/>
      <w:pPr>
        <w:tabs>
          <w:tab w:val="num" w:pos="3637"/>
        </w:tabs>
        <w:ind w:left="3637" w:hanging="360"/>
      </w:pPr>
    </w:lvl>
    <w:lvl w:ilvl="5" w:tplc="0405001B" w:tentative="1">
      <w:start w:val="1"/>
      <w:numFmt w:val="lowerRoman"/>
      <w:lvlText w:val="%6."/>
      <w:lvlJc w:val="right"/>
      <w:pPr>
        <w:tabs>
          <w:tab w:val="num" w:pos="4357"/>
        </w:tabs>
        <w:ind w:left="4357" w:hanging="180"/>
      </w:pPr>
    </w:lvl>
    <w:lvl w:ilvl="6" w:tplc="0405000F" w:tentative="1">
      <w:start w:val="1"/>
      <w:numFmt w:val="decimal"/>
      <w:lvlText w:val="%7."/>
      <w:lvlJc w:val="left"/>
      <w:pPr>
        <w:tabs>
          <w:tab w:val="num" w:pos="5077"/>
        </w:tabs>
        <w:ind w:left="5077" w:hanging="360"/>
      </w:pPr>
    </w:lvl>
    <w:lvl w:ilvl="7" w:tplc="04050019" w:tentative="1">
      <w:start w:val="1"/>
      <w:numFmt w:val="lowerLetter"/>
      <w:lvlText w:val="%8."/>
      <w:lvlJc w:val="left"/>
      <w:pPr>
        <w:tabs>
          <w:tab w:val="num" w:pos="5797"/>
        </w:tabs>
        <w:ind w:left="5797" w:hanging="360"/>
      </w:pPr>
    </w:lvl>
    <w:lvl w:ilvl="8" w:tplc="0405001B" w:tentative="1">
      <w:start w:val="1"/>
      <w:numFmt w:val="lowerRoman"/>
      <w:lvlText w:val="%9."/>
      <w:lvlJc w:val="right"/>
      <w:pPr>
        <w:tabs>
          <w:tab w:val="num" w:pos="6517"/>
        </w:tabs>
        <w:ind w:left="6517" w:hanging="180"/>
      </w:pPr>
    </w:lvl>
  </w:abstractNum>
  <w:abstractNum w:abstractNumId="5" w15:restartNumberingAfterBreak="0">
    <w:nsid w:val="4F2169C5"/>
    <w:multiLevelType w:val="hybridMultilevel"/>
    <w:tmpl w:val="11BA7E76"/>
    <w:lvl w:ilvl="0" w:tplc="20F471D0">
      <w:start w:val="1"/>
      <w:numFmt w:val="decimal"/>
      <w:lvlText w:val="%1."/>
      <w:lvlJc w:val="left"/>
      <w:pPr>
        <w:tabs>
          <w:tab w:val="num" w:pos="397"/>
        </w:tabs>
        <w:ind w:left="397" w:hanging="397"/>
      </w:pPr>
      <w:rPr>
        <w:rFonts w:ascii="Times New Roman" w:hAnsi="Times New Roman" w:hint="default"/>
        <w:b w:val="0"/>
        <w:i w:val="0"/>
        <w:sz w:val="24"/>
        <w:szCs w:val="24"/>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6" w15:restartNumberingAfterBreak="0">
    <w:nsid w:val="50EB16D2"/>
    <w:multiLevelType w:val="multilevel"/>
    <w:tmpl w:val="7D6AB060"/>
    <w:lvl w:ilvl="0">
      <w:start w:val="4"/>
      <w:numFmt w:val="decimal"/>
      <w:lvlText w:val="%1."/>
      <w:lvlJc w:val="left"/>
      <w:pPr>
        <w:tabs>
          <w:tab w:val="num" w:pos="700"/>
        </w:tabs>
        <w:ind w:left="624" w:hanging="284"/>
      </w:pPr>
      <w:rPr>
        <w:rFonts w:cs="Times New Roman" w:hint="default"/>
      </w:rPr>
    </w:lvl>
    <w:lvl w:ilvl="1">
      <w:start w:val="1"/>
      <w:numFmt w:val="lowerLetter"/>
      <w:lvlText w:val="%2)"/>
      <w:lvlJc w:val="left"/>
      <w:pPr>
        <w:tabs>
          <w:tab w:val="num" w:pos="851"/>
        </w:tabs>
        <w:ind w:left="851" w:hanging="397"/>
      </w:pPr>
      <w:rPr>
        <w:rFonts w:hint="default"/>
      </w:rPr>
    </w:lvl>
    <w:lvl w:ilvl="2">
      <w:start w:val="1"/>
      <w:numFmt w:val="lowerRoman"/>
      <w:lvlText w:val="%3)"/>
      <w:lvlJc w:val="left"/>
      <w:pPr>
        <w:tabs>
          <w:tab w:val="num" w:pos="1080"/>
        </w:tabs>
        <w:ind w:left="1080" w:hanging="360"/>
      </w:pPr>
      <w:rPr>
        <w:rFonts w:cs="Times New Roman" w:hint="default"/>
      </w:rPr>
    </w:lvl>
    <w:lvl w:ilvl="3">
      <w:start w:val="1"/>
      <w:numFmt w:val="decimal"/>
      <w:lvlText w:val="(%4)"/>
      <w:lvlJc w:val="left"/>
      <w:pPr>
        <w:tabs>
          <w:tab w:val="num" w:pos="1440"/>
        </w:tabs>
        <w:ind w:left="1440" w:hanging="360"/>
      </w:pPr>
      <w:rPr>
        <w:rFonts w:cs="Times New Roman"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7" w15:restartNumberingAfterBreak="0">
    <w:nsid w:val="52845D7C"/>
    <w:multiLevelType w:val="hybridMultilevel"/>
    <w:tmpl w:val="E258FF22"/>
    <w:lvl w:ilvl="0" w:tplc="60168B40">
      <w:start w:val="1"/>
      <w:numFmt w:val="decimal"/>
      <w:lvlText w:val="%1."/>
      <w:lvlJc w:val="left"/>
      <w:pPr>
        <w:tabs>
          <w:tab w:val="num" w:pos="397"/>
        </w:tabs>
        <w:ind w:left="397" w:hanging="397"/>
      </w:pPr>
      <w:rPr>
        <w:rFonts w:ascii="Arial" w:hAnsi="Arial" w:cs="Arial" w:hint="default"/>
        <w:b w:val="0"/>
        <w:i w:val="0"/>
        <w:sz w:val="20"/>
        <w:szCs w:val="2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8" w15:restartNumberingAfterBreak="0">
    <w:nsid w:val="5C9E56DE"/>
    <w:multiLevelType w:val="multilevel"/>
    <w:tmpl w:val="8EEEB8E2"/>
    <w:lvl w:ilvl="0">
      <w:start w:val="1"/>
      <w:numFmt w:val="decimal"/>
      <w:lvlText w:val="%1."/>
      <w:lvlJc w:val="left"/>
      <w:pPr>
        <w:tabs>
          <w:tab w:val="num" w:pos="397"/>
        </w:tabs>
        <w:ind w:left="397" w:hanging="397"/>
      </w:pPr>
      <w:rPr>
        <w:rFonts w:hint="default"/>
      </w:rPr>
    </w:lvl>
    <w:lvl w:ilvl="1">
      <w:start w:val="2"/>
      <w:numFmt w:val="decimal"/>
      <w:isLgl/>
      <w:lvlText w:val="%1.%2"/>
      <w:lvlJc w:val="left"/>
      <w:pPr>
        <w:tabs>
          <w:tab w:val="num" w:pos="360"/>
        </w:tabs>
        <w:ind w:left="360" w:hanging="36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9" w15:restartNumberingAfterBreak="0">
    <w:nsid w:val="69E00E96"/>
    <w:multiLevelType w:val="hybridMultilevel"/>
    <w:tmpl w:val="1690EF60"/>
    <w:lvl w:ilvl="0" w:tplc="F3F0D560">
      <w:start w:val="1"/>
      <w:numFmt w:val="decimal"/>
      <w:lvlText w:val="%1."/>
      <w:lvlJc w:val="left"/>
      <w:pPr>
        <w:tabs>
          <w:tab w:val="num" w:pos="397"/>
        </w:tabs>
        <w:ind w:left="397" w:hanging="397"/>
      </w:pPr>
      <w:rPr>
        <w:rFonts w:ascii="Arial" w:hAnsi="Arial" w:cs="Arial" w:hint="default"/>
        <w:b w:val="0"/>
        <w:i w:val="0"/>
        <w:sz w:val="20"/>
        <w:szCs w:val="2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0" w15:restartNumberingAfterBreak="0">
    <w:nsid w:val="6E6322CE"/>
    <w:multiLevelType w:val="hybridMultilevel"/>
    <w:tmpl w:val="0A34D2B8"/>
    <w:lvl w:ilvl="0" w:tplc="9B800E8E">
      <w:start w:val="1"/>
      <w:numFmt w:val="decimal"/>
      <w:lvlText w:val="%1."/>
      <w:lvlJc w:val="left"/>
      <w:pPr>
        <w:tabs>
          <w:tab w:val="num" w:pos="397"/>
        </w:tabs>
        <w:ind w:left="397" w:hanging="397"/>
      </w:pPr>
      <w:rPr>
        <w:rFonts w:ascii="Arial" w:hAnsi="Arial" w:cs="Arial" w:hint="default"/>
        <w:b w:val="0"/>
        <w:i w:val="0"/>
        <w:sz w:val="20"/>
        <w:szCs w:val="2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num w:numId="1" w16cid:durableId="19191896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2063404643">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111245177">
    <w:abstractNumId w:val="1"/>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442336940">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32459149">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84509971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956520990">
    <w:abstractNumId w:val="2"/>
    <w:lvlOverride w:ilvl="0">
      <w:startOverride w:val="1"/>
    </w:lvlOverride>
  </w:num>
  <w:num w:numId="8" w16cid:durableId="102671766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688607476">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62924203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411393875">
    <w:abstractNumId w:val="6"/>
  </w:num>
  <w:num w:numId="12" w16cid:durableId="92179577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3483F"/>
    <w:rsid w:val="0004016A"/>
    <w:rsid w:val="000706CB"/>
    <w:rsid w:val="00090AAA"/>
    <w:rsid w:val="000D37C4"/>
    <w:rsid w:val="00171964"/>
    <w:rsid w:val="0017683B"/>
    <w:rsid w:val="001860C6"/>
    <w:rsid w:val="001A31CF"/>
    <w:rsid w:val="001D22EA"/>
    <w:rsid w:val="00272F14"/>
    <w:rsid w:val="002954EB"/>
    <w:rsid w:val="002A4952"/>
    <w:rsid w:val="002D4993"/>
    <w:rsid w:val="002E65F8"/>
    <w:rsid w:val="002F50F8"/>
    <w:rsid w:val="00324281"/>
    <w:rsid w:val="00390604"/>
    <w:rsid w:val="003B4809"/>
    <w:rsid w:val="003C4951"/>
    <w:rsid w:val="003D3E74"/>
    <w:rsid w:val="00421A07"/>
    <w:rsid w:val="00463512"/>
    <w:rsid w:val="00480CBD"/>
    <w:rsid w:val="00515298"/>
    <w:rsid w:val="00516622"/>
    <w:rsid w:val="005177B5"/>
    <w:rsid w:val="00523679"/>
    <w:rsid w:val="005277C7"/>
    <w:rsid w:val="00535F80"/>
    <w:rsid w:val="0053777A"/>
    <w:rsid w:val="00567314"/>
    <w:rsid w:val="0058119C"/>
    <w:rsid w:val="005B5EA6"/>
    <w:rsid w:val="005E7C9D"/>
    <w:rsid w:val="00614A0D"/>
    <w:rsid w:val="0061620A"/>
    <w:rsid w:val="006427C7"/>
    <w:rsid w:val="006522C4"/>
    <w:rsid w:val="00652CF9"/>
    <w:rsid w:val="00680DFD"/>
    <w:rsid w:val="006C6553"/>
    <w:rsid w:val="007231F6"/>
    <w:rsid w:val="007463CB"/>
    <w:rsid w:val="00756EBF"/>
    <w:rsid w:val="007702BF"/>
    <w:rsid w:val="00773CA0"/>
    <w:rsid w:val="00794795"/>
    <w:rsid w:val="00861800"/>
    <w:rsid w:val="0087483D"/>
    <w:rsid w:val="00896E44"/>
    <w:rsid w:val="008A7157"/>
    <w:rsid w:val="008B0824"/>
    <w:rsid w:val="008D1CC4"/>
    <w:rsid w:val="008D23C8"/>
    <w:rsid w:val="008E4F05"/>
    <w:rsid w:val="009507D0"/>
    <w:rsid w:val="00987236"/>
    <w:rsid w:val="00A015B5"/>
    <w:rsid w:val="00A2076A"/>
    <w:rsid w:val="00A3483F"/>
    <w:rsid w:val="00A80268"/>
    <w:rsid w:val="00AA5288"/>
    <w:rsid w:val="00AB01EE"/>
    <w:rsid w:val="00B0151B"/>
    <w:rsid w:val="00B01ECD"/>
    <w:rsid w:val="00B126D3"/>
    <w:rsid w:val="00B522D3"/>
    <w:rsid w:val="00B66DF9"/>
    <w:rsid w:val="00B76780"/>
    <w:rsid w:val="00BA19E1"/>
    <w:rsid w:val="00C207E5"/>
    <w:rsid w:val="00C21B87"/>
    <w:rsid w:val="00C23249"/>
    <w:rsid w:val="00C27337"/>
    <w:rsid w:val="00C51103"/>
    <w:rsid w:val="00D05466"/>
    <w:rsid w:val="00D37405"/>
    <w:rsid w:val="00D5652F"/>
    <w:rsid w:val="00D66379"/>
    <w:rsid w:val="00D746F1"/>
    <w:rsid w:val="00D8410B"/>
    <w:rsid w:val="00D92F36"/>
    <w:rsid w:val="00DB2787"/>
    <w:rsid w:val="00DC2508"/>
    <w:rsid w:val="00DE2E9B"/>
    <w:rsid w:val="00DE5B2C"/>
    <w:rsid w:val="00E051F1"/>
    <w:rsid w:val="00E2788B"/>
    <w:rsid w:val="00E40695"/>
    <w:rsid w:val="00E52201"/>
    <w:rsid w:val="00ED2866"/>
    <w:rsid w:val="00EE002F"/>
    <w:rsid w:val="00F16F7F"/>
    <w:rsid w:val="00F77D71"/>
    <w:rsid w:val="00F92972"/>
    <w:rsid w:val="00F92AB7"/>
    <w:rsid w:val="00FB4877"/>
    <w:rsid w:val="00FE4C25"/>
    <w:rsid w:val="00FF5D0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6020E2F"/>
  <w15:chartTrackingRefBased/>
  <w15:docId w15:val="{560EC189-17B1-4848-B35A-A8A8F42267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61620A"/>
    <w:pPr>
      <w:spacing w:after="0" w:line="240" w:lineRule="auto"/>
    </w:pPr>
    <w:rPr>
      <w:rFonts w:ascii="Times New Roman" w:eastAsia="Times New Roman" w:hAnsi="Times New Roman" w:cs="Times New Roman"/>
      <w:sz w:val="24"/>
      <w:szCs w:val="24"/>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pat">
    <w:name w:val="footer"/>
    <w:basedOn w:val="Normln"/>
    <w:link w:val="ZpatChar"/>
    <w:uiPriority w:val="99"/>
    <w:rsid w:val="0061620A"/>
    <w:pPr>
      <w:widowControl w:val="0"/>
      <w:tabs>
        <w:tab w:val="center" w:pos="4536"/>
        <w:tab w:val="right" w:pos="9072"/>
      </w:tabs>
      <w:suppressAutoHyphens/>
    </w:pPr>
    <w:rPr>
      <w:rFonts w:eastAsia="Lucida Sans Unicode"/>
      <w:color w:val="000000"/>
    </w:rPr>
  </w:style>
  <w:style w:type="character" w:customStyle="1" w:styleId="ZpatChar">
    <w:name w:val="Zápatí Char"/>
    <w:basedOn w:val="Standardnpsmoodstavce"/>
    <w:link w:val="Zpat"/>
    <w:uiPriority w:val="99"/>
    <w:rsid w:val="0061620A"/>
    <w:rPr>
      <w:rFonts w:ascii="Times New Roman" w:eastAsia="Lucida Sans Unicode" w:hAnsi="Times New Roman" w:cs="Times New Roman"/>
      <w:color w:val="000000"/>
      <w:sz w:val="24"/>
      <w:szCs w:val="24"/>
    </w:rPr>
  </w:style>
  <w:style w:type="paragraph" w:styleId="Zhlav">
    <w:name w:val="header"/>
    <w:basedOn w:val="Normln"/>
    <w:link w:val="ZhlavChar"/>
    <w:rsid w:val="0061620A"/>
    <w:pPr>
      <w:tabs>
        <w:tab w:val="center" w:pos="4536"/>
        <w:tab w:val="right" w:pos="9072"/>
      </w:tabs>
    </w:pPr>
    <w:rPr>
      <w:szCs w:val="20"/>
    </w:rPr>
  </w:style>
  <w:style w:type="character" w:customStyle="1" w:styleId="ZhlavChar">
    <w:name w:val="Záhlaví Char"/>
    <w:basedOn w:val="Standardnpsmoodstavce"/>
    <w:link w:val="Zhlav"/>
    <w:rsid w:val="0061620A"/>
    <w:rPr>
      <w:rFonts w:ascii="Times New Roman" w:eastAsia="Times New Roman" w:hAnsi="Times New Roman" w:cs="Times New Roman"/>
      <w:sz w:val="24"/>
      <w:szCs w:val="20"/>
      <w:lang w:eastAsia="cs-CZ"/>
    </w:rPr>
  </w:style>
  <w:style w:type="paragraph" w:styleId="Textbubliny">
    <w:name w:val="Balloon Text"/>
    <w:basedOn w:val="Normln"/>
    <w:link w:val="TextbublinyChar"/>
    <w:uiPriority w:val="99"/>
    <w:semiHidden/>
    <w:unhideWhenUsed/>
    <w:rsid w:val="00D8410B"/>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D8410B"/>
    <w:rPr>
      <w:rFonts w:ascii="Segoe UI" w:eastAsia="Times New Roman" w:hAnsi="Segoe UI" w:cs="Segoe UI"/>
      <w:sz w:val="18"/>
      <w:szCs w:val="18"/>
      <w:lang w:eastAsia="cs-CZ"/>
    </w:rPr>
  </w:style>
  <w:style w:type="character" w:styleId="Odkaznakoment">
    <w:name w:val="annotation reference"/>
    <w:basedOn w:val="Standardnpsmoodstavce"/>
    <w:uiPriority w:val="99"/>
    <w:semiHidden/>
    <w:unhideWhenUsed/>
    <w:rsid w:val="00C51103"/>
    <w:rPr>
      <w:sz w:val="16"/>
      <w:szCs w:val="16"/>
    </w:rPr>
  </w:style>
  <w:style w:type="paragraph" w:styleId="Textkomente">
    <w:name w:val="annotation text"/>
    <w:basedOn w:val="Normln"/>
    <w:link w:val="TextkomenteChar"/>
    <w:uiPriority w:val="99"/>
    <w:semiHidden/>
    <w:unhideWhenUsed/>
    <w:rsid w:val="00C51103"/>
    <w:rPr>
      <w:sz w:val="20"/>
      <w:szCs w:val="20"/>
    </w:rPr>
  </w:style>
  <w:style w:type="character" w:customStyle="1" w:styleId="TextkomenteChar">
    <w:name w:val="Text komentáře Char"/>
    <w:basedOn w:val="Standardnpsmoodstavce"/>
    <w:link w:val="Textkomente"/>
    <w:uiPriority w:val="99"/>
    <w:semiHidden/>
    <w:rsid w:val="00C51103"/>
    <w:rPr>
      <w:rFonts w:ascii="Times New Roman" w:eastAsia="Times New Roman" w:hAnsi="Times New Roman" w:cs="Times New Roman"/>
      <w:sz w:val="20"/>
      <w:szCs w:val="20"/>
      <w:lang w:eastAsia="cs-CZ"/>
    </w:rPr>
  </w:style>
  <w:style w:type="paragraph" w:styleId="Pedmtkomente">
    <w:name w:val="annotation subject"/>
    <w:basedOn w:val="Textkomente"/>
    <w:next w:val="Textkomente"/>
    <w:link w:val="PedmtkomenteChar"/>
    <w:uiPriority w:val="99"/>
    <w:semiHidden/>
    <w:unhideWhenUsed/>
    <w:rsid w:val="00C51103"/>
    <w:rPr>
      <w:b/>
      <w:bCs/>
    </w:rPr>
  </w:style>
  <w:style w:type="character" w:customStyle="1" w:styleId="PedmtkomenteChar">
    <w:name w:val="Předmět komentáře Char"/>
    <w:basedOn w:val="TextkomenteChar"/>
    <w:link w:val="Pedmtkomente"/>
    <w:uiPriority w:val="99"/>
    <w:semiHidden/>
    <w:rsid w:val="00C51103"/>
    <w:rPr>
      <w:rFonts w:ascii="Times New Roman" w:eastAsia="Times New Roman" w:hAnsi="Times New Roman" w:cs="Times New Roman"/>
      <w:b/>
      <w:bCs/>
      <w:sz w:val="20"/>
      <w:szCs w:val="20"/>
      <w:lang w:eastAsia="cs-CZ"/>
    </w:rPr>
  </w:style>
  <w:style w:type="paragraph" w:customStyle="1" w:styleId="Default">
    <w:name w:val="Default"/>
    <w:rsid w:val="008E4F05"/>
    <w:pPr>
      <w:autoSpaceDE w:val="0"/>
      <w:autoSpaceDN w:val="0"/>
      <w:adjustRightInd w:val="0"/>
      <w:spacing w:after="0" w:line="240" w:lineRule="auto"/>
    </w:pPr>
    <w:rPr>
      <w:rFonts w:ascii="Arial" w:hAnsi="Arial" w:cs="Arial"/>
      <w:color w:val="000000"/>
      <w:sz w:val="24"/>
      <w:szCs w:val="24"/>
    </w:rPr>
  </w:style>
  <w:style w:type="paragraph" w:customStyle="1" w:styleId="psmeno">
    <w:name w:val="psmeno"/>
    <w:basedOn w:val="Normln"/>
    <w:rsid w:val="00C27337"/>
    <w:pPr>
      <w:spacing w:before="100" w:beforeAutospacing="1" w:after="100" w:afterAutospacing="1"/>
    </w:pPr>
  </w:style>
  <w:style w:type="paragraph" w:styleId="Odstavecseseznamem">
    <w:name w:val="List Paragraph"/>
    <w:basedOn w:val="Normln"/>
    <w:uiPriority w:val="34"/>
    <w:qFormat/>
    <w:rsid w:val="00C23249"/>
    <w:pPr>
      <w:ind w:left="720"/>
      <w:contextualSpacing/>
    </w:pPr>
  </w:style>
  <w:style w:type="paragraph" w:styleId="Revize">
    <w:name w:val="Revision"/>
    <w:hidden/>
    <w:uiPriority w:val="99"/>
    <w:semiHidden/>
    <w:rsid w:val="00ED2866"/>
    <w:pPr>
      <w:spacing w:after="0" w:line="240" w:lineRule="auto"/>
    </w:pPr>
    <w:rPr>
      <w:rFonts w:ascii="Times New Roman" w:eastAsia="Times New Roman" w:hAnsi="Times New Roman" w:cs="Times New Roman"/>
      <w:sz w:val="24"/>
      <w:szCs w:val="24"/>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863821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emf"/><Relationship Id="rId3" Type="http://schemas.openxmlformats.org/officeDocument/2006/relationships/settings" Target="settings.xml"/><Relationship Id="rId7" Type="http://schemas.openxmlformats.org/officeDocument/2006/relationships/image" Target="media/image1.emf"/><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3.emf"/></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9</Pages>
  <Words>4032</Words>
  <Characters>23792</Characters>
  <Application>Microsoft Office Word</Application>
  <DocSecurity>0</DocSecurity>
  <Lines>198</Lines>
  <Paragraphs>55</Paragraphs>
  <ScaleCrop>false</ScaleCrop>
  <HeadingPairs>
    <vt:vector size="2" baseType="variant">
      <vt:variant>
        <vt:lpstr>Název</vt:lpstr>
      </vt:variant>
      <vt:variant>
        <vt:i4>1</vt:i4>
      </vt:variant>
    </vt:vector>
  </HeadingPairs>
  <TitlesOfParts>
    <vt:vector size="1" baseType="lpstr">
      <vt:lpstr/>
    </vt:vector>
  </TitlesOfParts>
  <Company>REK UJEP</Company>
  <LinksUpToDate>false</LinksUpToDate>
  <CharactersWithSpaces>27769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Zbyněk Tichý</dc:creator>
  <cp:keywords/>
  <dc:description/>
  <cp:lastModifiedBy>Lenka Suchá</cp:lastModifiedBy>
  <cp:revision>4</cp:revision>
  <dcterms:created xsi:type="dcterms:W3CDTF">2025-08-22T12:59:00Z</dcterms:created>
  <dcterms:modified xsi:type="dcterms:W3CDTF">2025-09-17T11:30:00Z</dcterms:modified>
</cp:coreProperties>
</file>