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DF81C" w14:textId="77777777" w:rsidR="00DE5AFF" w:rsidRPr="00DE5AFF" w:rsidRDefault="00DE5AFF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GB"/>
        </w:rPr>
      </w:pPr>
      <w:bookmarkStart w:id="0" w:name="_GoBack"/>
      <w:bookmarkEnd w:id="0"/>
      <w:proofErr w:type="spellStart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>Příloha</w:t>
      </w:r>
      <w:proofErr w:type="spellEnd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č. </w:t>
      </w:r>
      <w:proofErr w:type="gramStart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>3  -</w:t>
      </w:r>
      <w:proofErr w:type="gramEnd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>Technická</w:t>
      </w:r>
      <w:proofErr w:type="spellEnd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DE5AFF">
        <w:rPr>
          <w:rFonts w:ascii="Times New Roman" w:eastAsia="Times New Roman" w:hAnsi="Times New Roman" w:cs="Times New Roman"/>
          <w:b/>
          <w:bCs/>
          <w:lang w:val="en-GB" w:eastAsia="en-GB"/>
        </w:rPr>
        <w:t>specifikace</w:t>
      </w:r>
      <w:proofErr w:type="spellEnd"/>
    </w:p>
    <w:p w14:paraId="17B41E8B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F620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</w:t>
      </w: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. Předmět plnění</w:t>
      </w:r>
    </w:p>
    <w:p w14:paraId="74048233" w14:textId="77777777" w:rsidR="00DF6209" w:rsidRPr="00786E98" w:rsidRDefault="00DF6209" w:rsidP="00DF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Předmětem veřejné zakázky je dodávka nové klimatické komory určené pro laboratorní a výzkumné aplikace, umožňující přesnou regulaci teploty a relativní vlhkosti v širokém rozsahu. Zařízení bude využíváno zejména pro dlouhodobé testy, cyklické zkoušky a simulaci klimatických podmínek v oblasti energetiky, strojírenství a materiálového výzkumu.</w:t>
      </w:r>
    </w:p>
    <w:p w14:paraId="6C03D835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E3FA6C0">
          <v:rect id="_x0000_i1025" style="width:0;height:1.5pt" o:hralign="center" o:hrstd="t" o:hr="t" fillcolor="gray" stroked="f"/>
        </w:pict>
      </w:r>
    </w:p>
    <w:p w14:paraId="6A8A68DB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Základní technické požadavky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4714"/>
      </w:tblGrid>
      <w:tr w:rsidR="00DF6209" w:rsidRPr="00786E98" w14:paraId="48979B27" w14:textId="77777777" w:rsidTr="00DF6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8049" w14:textId="77777777" w:rsidR="00DF6209" w:rsidRPr="00786E98" w:rsidRDefault="00DF6209" w:rsidP="00DF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31774B7C" w14:textId="77777777" w:rsidR="00DF6209" w:rsidRPr="00786E98" w:rsidRDefault="00DF6209" w:rsidP="00DF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Požadovaná hodnota</w:t>
            </w:r>
          </w:p>
        </w:tc>
      </w:tr>
      <w:tr w:rsidR="00DF6209" w:rsidRPr="00786E98" w14:paraId="7E8FA66A" w14:textId="77777777" w:rsidTr="00DF6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80F77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Typ zařízení</w:t>
            </w:r>
          </w:p>
        </w:tc>
        <w:tc>
          <w:tcPr>
            <w:tcW w:w="0" w:type="auto"/>
            <w:vAlign w:val="center"/>
            <w:hideMark/>
          </w:tcPr>
          <w:p w14:paraId="4AE64270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Klimatická komora s řízenou teplotou a vlhkostí</w:t>
            </w:r>
          </w:p>
        </w:tc>
      </w:tr>
      <w:tr w:rsidR="00DF6209" w:rsidRPr="00786E98" w14:paraId="0BE8DCBF" w14:textId="77777777" w:rsidTr="00DF6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027A4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Vnitřní objem</w:t>
            </w:r>
          </w:p>
        </w:tc>
        <w:tc>
          <w:tcPr>
            <w:tcW w:w="0" w:type="auto"/>
            <w:vAlign w:val="center"/>
            <w:hideMark/>
          </w:tcPr>
          <w:p w14:paraId="032DB797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min. </w:t>
            </w:r>
            <w:r w:rsidRPr="00786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700 litrů</w:t>
            </w:r>
          </w:p>
        </w:tc>
      </w:tr>
      <w:tr w:rsidR="00DF6209" w:rsidRPr="00786E98" w14:paraId="2490E0EB" w14:textId="77777777" w:rsidTr="00DF6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4A66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Provedení</w:t>
            </w:r>
          </w:p>
        </w:tc>
        <w:tc>
          <w:tcPr>
            <w:tcW w:w="0" w:type="auto"/>
            <w:vAlign w:val="center"/>
            <w:hideMark/>
          </w:tcPr>
          <w:p w14:paraId="0558390A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Skříňové, stojanové</w:t>
            </w:r>
          </w:p>
        </w:tc>
      </w:tr>
      <w:tr w:rsidR="00DF6209" w:rsidRPr="00786E98" w14:paraId="24CD90AF" w14:textId="77777777" w:rsidTr="00DF6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15842" w14:textId="77777777" w:rsidR="00DF6209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Konstrukce</w:t>
            </w:r>
          </w:p>
        </w:tc>
        <w:tc>
          <w:tcPr>
            <w:tcW w:w="0" w:type="auto"/>
            <w:vAlign w:val="center"/>
            <w:hideMark/>
          </w:tcPr>
          <w:p w14:paraId="6573C15A" w14:textId="77777777" w:rsidR="006010E4" w:rsidRPr="00786E98" w:rsidRDefault="00DF6209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Průmyslové laboratorní provedení</w:t>
            </w:r>
          </w:p>
        </w:tc>
      </w:tr>
      <w:tr w:rsidR="006010E4" w:rsidRPr="00786E98" w14:paraId="3954644D" w14:textId="77777777" w:rsidTr="00DF6209">
        <w:trPr>
          <w:tblCellSpacing w:w="15" w:type="dxa"/>
        </w:trPr>
        <w:tc>
          <w:tcPr>
            <w:tcW w:w="0" w:type="auto"/>
            <w:vAlign w:val="center"/>
          </w:tcPr>
          <w:p w14:paraId="7D344E21" w14:textId="77777777" w:rsidR="006010E4" w:rsidRPr="00786E98" w:rsidRDefault="006010E4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Rozměry</w:t>
            </w:r>
          </w:p>
        </w:tc>
        <w:tc>
          <w:tcPr>
            <w:tcW w:w="0" w:type="auto"/>
            <w:vAlign w:val="center"/>
          </w:tcPr>
          <w:p w14:paraId="5AA64FE8" w14:textId="77777777" w:rsidR="006010E4" w:rsidRPr="00786E98" w:rsidRDefault="006010E4" w:rsidP="00DF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6E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1 700 mm X 1200 mm x 2100 mm</w:t>
            </w:r>
          </w:p>
        </w:tc>
      </w:tr>
    </w:tbl>
    <w:p w14:paraId="7598C2D3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AECD7C9">
          <v:rect id="_x0000_i1026" style="width:0;height:1.5pt" o:hralign="center" o:hrstd="t" o:hr="t" fillcolor="gray" stroked="f"/>
        </w:pict>
      </w:r>
    </w:p>
    <w:p w14:paraId="0077053A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Teplotní parametry</w:t>
      </w:r>
    </w:p>
    <w:p w14:paraId="71103D30" w14:textId="77777777" w:rsidR="00DF6209" w:rsidRPr="00786E98" w:rsidRDefault="00DF6209" w:rsidP="00DF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Rozsah teplot: </w:t>
      </w:r>
      <w:r w:rsidR="00110FF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min. 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−40 °C</w:t>
      </w:r>
      <w:r w:rsidR="00110FF8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nebo méně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až +180 °C</w:t>
      </w:r>
      <w:r w:rsidR="00110FF8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nebo více</w:t>
      </w:r>
    </w:p>
    <w:p w14:paraId="17084058" w14:textId="77777777" w:rsidR="00DF6209" w:rsidRPr="00786E98" w:rsidRDefault="00DF6209" w:rsidP="00DF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Přesnost regulace teploty: ±0,1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</w:t>
      </w:r>
      <w:r w:rsidR="00110FF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nebo lepší</w:t>
      </w:r>
    </w:p>
    <w:p w14:paraId="3299302F" w14:textId="77777777" w:rsidR="00DF6209" w:rsidRPr="00786E98" w:rsidRDefault="00DF6209" w:rsidP="00DF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Rovnoměrnost teploty v pracovním prostoru: max. ±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</w:t>
      </w:r>
    </w:p>
    <w:p w14:paraId="39DA481A" w14:textId="77777777" w:rsidR="00DF6209" w:rsidRPr="00786E98" w:rsidRDefault="00DF6209" w:rsidP="00DF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Kolísání teploty v čase: max. ±0,</w:t>
      </w:r>
      <w:r w:rsidR="00110FF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K</w:t>
      </w:r>
    </w:p>
    <w:p w14:paraId="060CDCCC" w14:textId="77777777" w:rsidR="00DF6209" w:rsidRPr="00786E98" w:rsidRDefault="00DF6209" w:rsidP="00DF6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Rychlost změny teploty (bez vzorku):</w:t>
      </w:r>
    </w:p>
    <w:p w14:paraId="367F3F4C" w14:textId="77777777" w:rsidR="00DF6209" w:rsidRPr="00786E98" w:rsidRDefault="00DF6209" w:rsidP="00DF6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ohřev: min. </w:t>
      </w:r>
      <w:r w:rsidR="00110FF8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4,5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K/min</w:t>
      </w:r>
    </w:p>
    <w:p w14:paraId="4AAC217F" w14:textId="77777777" w:rsidR="00DF6209" w:rsidRPr="00786E98" w:rsidRDefault="00DF6209" w:rsidP="00DF62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chlazení: min. </w:t>
      </w:r>
      <w:r w:rsidR="00110FF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4.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 K/min</w:t>
      </w:r>
    </w:p>
    <w:p w14:paraId="488DEBA3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B1F1129">
          <v:rect id="_x0000_i1027" style="width:0;height:1.5pt" o:hralign="center" o:hrstd="t" o:hr="t" fillcolor="gray" stroked="f"/>
        </w:pict>
      </w:r>
    </w:p>
    <w:p w14:paraId="0795B8A4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Vlhkostní parametry</w:t>
      </w:r>
    </w:p>
    <w:p w14:paraId="15D918B0" w14:textId="77777777" w:rsidR="00DF6209" w:rsidRPr="00786E98" w:rsidRDefault="00DF6209" w:rsidP="00DF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Rozsah relativní vlhkosti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6E9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minimálně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 </w:t>
      </w:r>
      <w:r w:rsidR="00786E98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rozsahu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10 % až 9</w:t>
      </w:r>
      <w:r w:rsidR="006010E4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% RH</w:t>
      </w:r>
    </w:p>
    <w:p w14:paraId="4494D8C0" w14:textId="77777777" w:rsidR="00DF6209" w:rsidRPr="00786E98" w:rsidRDefault="00DF6209" w:rsidP="00DF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Rozsah kombinace teploty a vlhkosti: min. +1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°C až +9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°C</w:t>
      </w:r>
    </w:p>
    <w:p w14:paraId="1D4C1C29" w14:textId="77777777" w:rsidR="00DF6209" w:rsidRPr="00786E98" w:rsidRDefault="00DF6209" w:rsidP="00DF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Přesnost regulace vlhkosti: ±2 % RH</w:t>
      </w:r>
    </w:p>
    <w:p w14:paraId="0BE125A4" w14:textId="77777777" w:rsidR="00DF6209" w:rsidRPr="00786E98" w:rsidRDefault="00DF6209" w:rsidP="00DF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Rovnoměrnost vlhkosti v pracovním prostoru: ±3 % RH</w:t>
      </w:r>
    </w:p>
    <w:p w14:paraId="576DC8C3" w14:textId="77777777" w:rsidR="00DF6209" w:rsidRPr="00786E98" w:rsidRDefault="00DF6209" w:rsidP="00DF6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Odvlhčování: aktivní, řízené systémem zařízení</w:t>
      </w:r>
    </w:p>
    <w:p w14:paraId="29BBC5EB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1E23541">
          <v:rect id="_x0000_i1028" style="width:0;height:1.5pt" o:hralign="center" o:hrstd="t" o:hr="t" fillcolor="gray" stroked="f"/>
        </w:pict>
      </w:r>
    </w:p>
    <w:p w14:paraId="23A4A37C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Řízení a ovládání</w:t>
      </w:r>
    </w:p>
    <w:p w14:paraId="7E20A116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Mikroprocesorový řídicí systém</w:t>
      </w:r>
    </w:p>
    <w:p w14:paraId="44D0CF6A" w14:textId="77777777" w:rsidR="00DF6209" w:rsidRPr="00786E98" w:rsidRDefault="006010E4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DF6209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otykový displej</w:t>
      </w:r>
    </w:p>
    <w:p w14:paraId="19B1EA41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Možnost programování časových a cyklických programů (min. </w:t>
      </w:r>
      <w:r w:rsidR="006010E4"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0 programů)</w:t>
      </w:r>
    </w:p>
    <w:p w14:paraId="597483CC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Grafické zobrazení průběhu teploty a vlhkosti</w:t>
      </w:r>
    </w:p>
    <w:p w14:paraId="65F10E30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Interní paměť pro ukládání dat</w:t>
      </w:r>
    </w:p>
    <w:p w14:paraId="6BBA228C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Možnost exportu dat přes USB nebo Ethernet</w:t>
      </w:r>
    </w:p>
    <w:p w14:paraId="5ECC5044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Rozhraní Ethernet (RJ45) pro vzdálený dohled a ovládání</w:t>
      </w:r>
    </w:p>
    <w:p w14:paraId="5F3020D6" w14:textId="77777777" w:rsidR="00DF6209" w:rsidRPr="00786E98" w:rsidRDefault="00DF6209" w:rsidP="00DF6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Podpora softwaru pro vzdálenou správu a archivaci dat </w:t>
      </w:r>
    </w:p>
    <w:p w14:paraId="54688D4E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E21AC8B">
          <v:rect id="_x0000_i1029" style="width:0;height:1.5pt" o:hralign="center" o:hrstd="t" o:hr="t" fillcolor="gray" stroked="f"/>
        </w:pict>
      </w:r>
    </w:p>
    <w:p w14:paraId="4A01C1D3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Konstrukce a vybavení</w:t>
      </w:r>
    </w:p>
    <w:p w14:paraId="4075A959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Vnitřní komora z nerezové oceli (min. DIN 1.4301 / AISI 304)</w:t>
      </w:r>
    </w:p>
    <w:p w14:paraId="7CEE922C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Vnější plášť z ocelového plechu s ochranným nátěrem</w:t>
      </w:r>
    </w:p>
    <w:p w14:paraId="676A8FD4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Tepelná izolace s nízkou tepelnou vodivostí</w:t>
      </w:r>
    </w:p>
    <w:p w14:paraId="7E1C9CF1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Vnitřní osvětlení LED</w:t>
      </w:r>
    </w:p>
    <w:p w14:paraId="2ABDBD18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Vyhřívané průzorné okno ve dveřích</w:t>
      </w:r>
    </w:p>
    <w:p w14:paraId="4C0BF8CA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Dveře s vícebodovým uzavíráním</w:t>
      </w:r>
    </w:p>
    <w:p w14:paraId="02544AA2" w14:textId="77777777" w:rsidR="00DF6209" w:rsidRPr="00786E98" w:rsidRDefault="00DF6209" w:rsidP="00DF6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Průchodky pro kabely a senzory (min. 2 ks, průměr min. 50 mm)</w:t>
      </w:r>
    </w:p>
    <w:p w14:paraId="76BFD5E1" w14:textId="77777777" w:rsidR="00185CD7" w:rsidRPr="00786E98" w:rsidRDefault="00185CD7" w:rsidP="0018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Integrovaná nádrž na vodu, min 15 litrů</w:t>
      </w:r>
    </w:p>
    <w:p w14:paraId="387D1F50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CE53799">
          <v:rect id="_x0000_i1030" style="width:0;height:1.5pt" o:hralign="center" o:hrstd="t" o:hr="t" fillcolor="gray" stroked="f"/>
        </w:pict>
      </w:r>
    </w:p>
    <w:p w14:paraId="3327134F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Bezpečnostní prvky</w:t>
      </w:r>
    </w:p>
    <w:p w14:paraId="7D1C8FF8" w14:textId="77777777" w:rsidR="00DF6209" w:rsidRPr="00786E98" w:rsidRDefault="00DF6209" w:rsidP="00DF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Nezávislá bezpečnostní teplotní ochrana třídy 3.1 dle DIN 12880</w:t>
      </w:r>
    </w:p>
    <w:p w14:paraId="4BCC07DE" w14:textId="77777777" w:rsidR="00DF6209" w:rsidRPr="00786E98" w:rsidRDefault="00DF6209" w:rsidP="00DF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Ochrana proti přehřátí a podchlazení</w:t>
      </w:r>
    </w:p>
    <w:p w14:paraId="6D56A357" w14:textId="77777777" w:rsidR="00DF6209" w:rsidRPr="00786E98" w:rsidRDefault="00DF6209" w:rsidP="00DF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Automatická diagnostika poruch</w:t>
      </w:r>
    </w:p>
    <w:p w14:paraId="2FC53CB0" w14:textId="77777777" w:rsidR="00DF6209" w:rsidRPr="00786E98" w:rsidRDefault="00DF6209" w:rsidP="00DF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Akustická a vizuální signalizace alarmů</w:t>
      </w:r>
    </w:p>
    <w:p w14:paraId="3CB5FDFC" w14:textId="77777777" w:rsidR="00DF6209" w:rsidRPr="00786E98" w:rsidRDefault="00DF6209" w:rsidP="00DF6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Automatické vypnutí při poruše</w:t>
      </w:r>
    </w:p>
    <w:p w14:paraId="2CDD826B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092D708">
          <v:rect id="_x0000_i1031" style="width:0;height:1.5pt" o:hralign="center" o:hrstd="t" o:hr="t" fillcolor="gray" stroked="f"/>
        </w:pict>
      </w:r>
    </w:p>
    <w:p w14:paraId="48E0FC7E" w14:textId="77777777" w:rsidR="00DF6209" w:rsidRPr="00786E98" w:rsidRDefault="00DF6209" w:rsidP="00DF6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86E9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8. Elektrické a provozní parametry</w:t>
      </w:r>
    </w:p>
    <w:p w14:paraId="7A433B65" w14:textId="77777777" w:rsidR="00DF6209" w:rsidRPr="00786E98" w:rsidRDefault="00DF6209" w:rsidP="00DF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Napájení: 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3×400 V /</w:t>
      </w:r>
      <w:r w:rsidR="006010E4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32A /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50 Hz</w:t>
      </w:r>
    </w:p>
    <w:p w14:paraId="004A98CB" w14:textId="77777777" w:rsidR="00DF6209" w:rsidRPr="00786E98" w:rsidRDefault="00DF6209" w:rsidP="00DF6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Příkon: max. </w:t>
      </w:r>
      <w:r w:rsidR="006010E4"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Pr="00786E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kW</w:t>
      </w:r>
    </w:p>
    <w:p w14:paraId="48D4440A" w14:textId="77777777" w:rsidR="006010E4" w:rsidRPr="00786E98" w:rsidRDefault="00DF6209" w:rsidP="00A415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Chladivo: ekologické, v souladu s platnou legislativou EU </w:t>
      </w:r>
    </w:p>
    <w:p w14:paraId="1243187E" w14:textId="77777777" w:rsidR="00DF6209" w:rsidRPr="00786E98" w:rsidRDefault="00DF6209" w:rsidP="00A415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6E98">
        <w:rPr>
          <w:rFonts w:ascii="Times New Roman" w:eastAsia="Times New Roman" w:hAnsi="Times New Roman" w:cs="Times New Roman"/>
          <w:sz w:val="24"/>
          <w:szCs w:val="24"/>
          <w:lang w:eastAsia="en-GB"/>
        </w:rPr>
        <w:t>Provozní teplota okolí: +10 °C až +35 °C</w:t>
      </w:r>
    </w:p>
    <w:p w14:paraId="330F4801" w14:textId="77777777" w:rsidR="00DF6209" w:rsidRPr="00786E98" w:rsidRDefault="008D3560" w:rsidP="00DF6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C4FF757">
          <v:rect id="_x0000_i1032" style="width:0;height:1.5pt" o:hralign="center" o:hrstd="t" o:hr="t" fillcolor="gray" stroked="f"/>
        </w:pict>
      </w:r>
    </w:p>
    <w:p w14:paraId="5256940F" w14:textId="77777777" w:rsidR="000B536D" w:rsidRPr="00DF6209" w:rsidRDefault="000B536D" w:rsidP="004D3A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7AF617" w14:textId="77777777" w:rsidR="00AC51F3" w:rsidRDefault="00AC51F3"/>
    <w:sectPr w:rsidR="00AC5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465"/>
    <w:multiLevelType w:val="multilevel"/>
    <w:tmpl w:val="9B7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77330"/>
    <w:multiLevelType w:val="multilevel"/>
    <w:tmpl w:val="A48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449B7"/>
    <w:multiLevelType w:val="multilevel"/>
    <w:tmpl w:val="515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71E0"/>
    <w:multiLevelType w:val="multilevel"/>
    <w:tmpl w:val="F694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3229D"/>
    <w:multiLevelType w:val="multilevel"/>
    <w:tmpl w:val="223E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95372"/>
    <w:multiLevelType w:val="multilevel"/>
    <w:tmpl w:val="0F3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9289F"/>
    <w:multiLevelType w:val="multilevel"/>
    <w:tmpl w:val="1D8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5671"/>
    <w:multiLevelType w:val="multilevel"/>
    <w:tmpl w:val="D68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09"/>
    <w:rsid w:val="000973F6"/>
    <w:rsid w:val="000B536D"/>
    <w:rsid w:val="00110FF8"/>
    <w:rsid w:val="00185CD7"/>
    <w:rsid w:val="003134D4"/>
    <w:rsid w:val="00476433"/>
    <w:rsid w:val="00491BA1"/>
    <w:rsid w:val="004D3AD9"/>
    <w:rsid w:val="006010E4"/>
    <w:rsid w:val="006566E9"/>
    <w:rsid w:val="00786E98"/>
    <w:rsid w:val="00835ED2"/>
    <w:rsid w:val="008D3560"/>
    <w:rsid w:val="00912AB9"/>
    <w:rsid w:val="00AC51F3"/>
    <w:rsid w:val="00B06E44"/>
    <w:rsid w:val="00DE5AFF"/>
    <w:rsid w:val="00DF6209"/>
    <w:rsid w:val="00EA0BF7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4D70D5B"/>
  <w15:chartTrackingRefBased/>
  <w15:docId w15:val="{7B79FD38-CF80-4821-B613-53A44CDB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3">
    <w:name w:val="heading 3"/>
    <w:basedOn w:val="Normln"/>
    <w:link w:val="Nadpis3Char"/>
    <w:uiPriority w:val="9"/>
    <w:qFormat/>
    <w:rsid w:val="00DF6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F62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D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DF620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E5A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A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AF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A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5AFF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AFF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B90D-557E-4C48-B5A4-B1EAEEE2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cvut</dc:creator>
  <cp:keywords/>
  <dc:description/>
  <cp:lastModifiedBy>jezkovas</cp:lastModifiedBy>
  <cp:revision>2</cp:revision>
  <dcterms:created xsi:type="dcterms:W3CDTF">2026-02-04T10:02:00Z</dcterms:created>
  <dcterms:modified xsi:type="dcterms:W3CDTF">2026-02-04T10:02:00Z</dcterms:modified>
</cp:coreProperties>
</file>