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30848" w14:textId="6AA8E655" w:rsidR="00487F62" w:rsidRPr="00487F62" w:rsidRDefault="00487F62" w:rsidP="000B0E81">
      <w:pPr>
        <w:rPr>
          <w:b/>
        </w:rPr>
      </w:pPr>
      <w:bookmarkStart w:id="0" w:name="_GoBack"/>
      <w:bookmarkEnd w:id="0"/>
      <w:r w:rsidRPr="00487F62">
        <w:rPr>
          <w:b/>
        </w:rPr>
        <w:t>Příloha č. 3 – technická specifikace</w:t>
      </w:r>
    </w:p>
    <w:p w14:paraId="07491524" w14:textId="7267EC92" w:rsidR="00713074" w:rsidRDefault="00713074" w:rsidP="000B0E81">
      <w:r>
        <w:t xml:space="preserve">Předmět zakázky: </w:t>
      </w:r>
      <w:r w:rsidRPr="00713074">
        <w:t>Předmětem zakázka je 10 ks oboustranných outdoorových výstavních panelů o velikosti plochy 150 x 150 cm, včetně lepení a potisku pro 2 výstavy, instalace a dopravy</w:t>
      </w:r>
    </w:p>
    <w:p w14:paraId="17EB941A" w14:textId="77777777" w:rsidR="00713074" w:rsidRDefault="00713074" w:rsidP="000B0E81"/>
    <w:p w14:paraId="426CB037" w14:textId="4FABA796" w:rsidR="00BB0B0D" w:rsidRPr="000B0E81" w:rsidRDefault="000B0E81" w:rsidP="000B0E81">
      <w:r w:rsidRPr="000B0E81">
        <w:t>Výstavní panely outdoor specifikace:</w:t>
      </w:r>
    </w:p>
    <w:p w14:paraId="1B8E0357" w14:textId="74BA1395" w:rsidR="000B0E81" w:rsidRPr="000B0E81" w:rsidRDefault="000B0E81" w:rsidP="000B0E81">
      <w:pPr>
        <w:numPr>
          <w:ilvl w:val="0"/>
          <w:numId w:val="1"/>
        </w:numPr>
      </w:pPr>
      <w:r w:rsidRPr="000B0E81">
        <w:t>Kovový stojan (hliník) – odolný vůči exteriérovým podmínkám</w:t>
      </w:r>
      <w:r w:rsidR="00F34AF4">
        <w:t xml:space="preserve"> </w:t>
      </w:r>
    </w:p>
    <w:p w14:paraId="3222F20E" w14:textId="6E20A07F" w:rsidR="000B0E81" w:rsidRPr="000B0E81" w:rsidRDefault="000B0E81" w:rsidP="000B0E81">
      <w:pPr>
        <w:numPr>
          <w:ilvl w:val="0"/>
          <w:numId w:val="1"/>
        </w:numPr>
      </w:pPr>
      <w:r w:rsidRPr="000B0E81">
        <w:t xml:space="preserve">Grafická plocha </w:t>
      </w:r>
      <w:r w:rsidR="00B37169">
        <w:t xml:space="preserve">o velikosti </w:t>
      </w:r>
      <w:r w:rsidRPr="000B0E81">
        <w:t>150x150 cm</w:t>
      </w:r>
    </w:p>
    <w:p w14:paraId="01ACC793" w14:textId="656EE37F" w:rsidR="000B0E81" w:rsidRPr="000B0E81" w:rsidRDefault="000B0E81" w:rsidP="000B0E81">
      <w:pPr>
        <w:numPr>
          <w:ilvl w:val="0"/>
          <w:numId w:val="1"/>
        </w:numPr>
      </w:pPr>
      <w:r w:rsidRPr="000B0E81">
        <w:t>Oboustranně potisknutelná kompozitní deska (opakovaně využitelná)</w:t>
      </w:r>
      <w:r w:rsidR="002B6AF9">
        <w:t xml:space="preserve"> na 2 navazující výstavy</w:t>
      </w:r>
    </w:p>
    <w:p w14:paraId="5C7106A0" w14:textId="77777777" w:rsidR="000B0E81" w:rsidRPr="000B0E81" w:rsidRDefault="000B0E81" w:rsidP="000B0E81">
      <w:pPr>
        <w:numPr>
          <w:ilvl w:val="0"/>
          <w:numId w:val="1"/>
        </w:numPr>
      </w:pPr>
      <w:r w:rsidRPr="000B0E81">
        <w:t>Betonové závaží</w:t>
      </w:r>
    </w:p>
    <w:p w14:paraId="7718191E" w14:textId="77777777" w:rsidR="000B0E81" w:rsidRPr="000B0E81" w:rsidRDefault="000B0E81" w:rsidP="000B0E81">
      <w:pPr>
        <w:numPr>
          <w:ilvl w:val="0"/>
          <w:numId w:val="1"/>
        </w:numPr>
      </w:pPr>
      <w:r w:rsidRPr="000B0E81">
        <w:t>Výška stojanu 200-220 cm</w:t>
      </w:r>
    </w:p>
    <w:p w14:paraId="72888171" w14:textId="77777777" w:rsidR="000B0E81" w:rsidRPr="000B0E81" w:rsidRDefault="000B0E81" w:rsidP="000B0E81">
      <w:pPr>
        <w:numPr>
          <w:ilvl w:val="0"/>
          <w:numId w:val="1"/>
        </w:numPr>
      </w:pPr>
      <w:r w:rsidRPr="000B0E81">
        <w:t>Váha – 30-40 kg</w:t>
      </w:r>
    </w:p>
    <w:p w14:paraId="79DABB77" w14:textId="70769D14" w:rsidR="000B0E81" w:rsidRDefault="000B0E81" w:rsidP="000B0E81">
      <w:pPr>
        <w:numPr>
          <w:ilvl w:val="0"/>
          <w:numId w:val="1"/>
        </w:numPr>
      </w:pPr>
      <w:r w:rsidRPr="000B0E81">
        <w:t>Barva: černá</w:t>
      </w:r>
    </w:p>
    <w:p w14:paraId="11750420" w14:textId="5D0EBC8D" w:rsidR="0043228C" w:rsidRDefault="0043228C" w:rsidP="000B0E81">
      <w:pPr>
        <w:numPr>
          <w:ilvl w:val="0"/>
          <w:numId w:val="1"/>
        </w:numPr>
      </w:pPr>
      <w:r>
        <w:t>Doprava do Ústí nad Labem</w:t>
      </w:r>
    </w:p>
    <w:p w14:paraId="19645826" w14:textId="7E597B3F" w:rsidR="0043228C" w:rsidRPr="000B0E81" w:rsidRDefault="0043228C" w:rsidP="000B0E81">
      <w:pPr>
        <w:numPr>
          <w:ilvl w:val="0"/>
          <w:numId w:val="1"/>
        </w:numPr>
      </w:pPr>
      <w:r>
        <w:t>Instalace</w:t>
      </w:r>
    </w:p>
    <w:p w14:paraId="681DDAFF" w14:textId="5B8C9369" w:rsidR="00233734" w:rsidRDefault="00233734"/>
    <w:p w14:paraId="0AE0D27B" w14:textId="26F9C561" w:rsidR="00BB0B0D" w:rsidRPr="00FF7E9A" w:rsidRDefault="00BB0B0D" w:rsidP="00BB0B0D">
      <w:r w:rsidRPr="00FF7E9A">
        <w:t>Grafická úprava</w:t>
      </w:r>
      <w:r>
        <w:t>:</w:t>
      </w:r>
    </w:p>
    <w:p w14:paraId="6DF76244" w14:textId="3E86F4B2" w:rsidR="00BB0B0D" w:rsidRPr="00FF7E9A" w:rsidRDefault="00BB0B0D" w:rsidP="00BB0B0D">
      <w:pPr>
        <w:numPr>
          <w:ilvl w:val="0"/>
          <w:numId w:val="2"/>
        </w:numPr>
      </w:pPr>
      <w:r>
        <w:t xml:space="preserve">Barevný </w:t>
      </w:r>
      <w:r w:rsidRPr="00FF7E9A">
        <w:t xml:space="preserve">lepený </w:t>
      </w:r>
      <w:r w:rsidR="00B37169">
        <w:t xml:space="preserve">oboustranný </w:t>
      </w:r>
      <w:r w:rsidRPr="00FF7E9A">
        <w:t>potisk na desku</w:t>
      </w:r>
      <w:r w:rsidR="00B37169">
        <w:t xml:space="preserve"> pro 2 navazující výstavy</w:t>
      </w:r>
    </w:p>
    <w:p w14:paraId="4681C3A3" w14:textId="77777777" w:rsidR="00BB0B0D" w:rsidRDefault="00BB0B0D" w:rsidP="00BB0B0D">
      <w:pPr>
        <w:numPr>
          <w:ilvl w:val="0"/>
          <w:numId w:val="2"/>
        </w:numPr>
      </w:pPr>
      <w:r w:rsidRPr="00FF7E9A">
        <w:t>tisk na samolepící materiál a následná laminace pro venkovní užití</w:t>
      </w:r>
    </w:p>
    <w:p w14:paraId="7B3B24A5" w14:textId="77777777" w:rsidR="00BB0B0D" w:rsidRDefault="00BB0B0D" w:rsidP="00BB0B0D">
      <w:pPr>
        <w:numPr>
          <w:ilvl w:val="0"/>
          <w:numId w:val="2"/>
        </w:numPr>
      </w:pPr>
      <w:r>
        <w:t>potisknutelná plocha o velikosti 1500x1500 mm</w:t>
      </w:r>
    </w:p>
    <w:p w14:paraId="3B000587" w14:textId="77777777" w:rsidR="00BB0B0D" w:rsidRDefault="00BB0B0D"/>
    <w:sectPr w:rsidR="00BB0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67957"/>
    <w:multiLevelType w:val="multilevel"/>
    <w:tmpl w:val="BA0C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6081E"/>
    <w:multiLevelType w:val="multilevel"/>
    <w:tmpl w:val="1ECE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3F"/>
    <w:rsid w:val="000B0E81"/>
    <w:rsid w:val="00233734"/>
    <w:rsid w:val="002B6AF9"/>
    <w:rsid w:val="0043228C"/>
    <w:rsid w:val="00487F62"/>
    <w:rsid w:val="00531A18"/>
    <w:rsid w:val="0066033F"/>
    <w:rsid w:val="00713074"/>
    <w:rsid w:val="00A16558"/>
    <w:rsid w:val="00B37169"/>
    <w:rsid w:val="00BB0B0D"/>
    <w:rsid w:val="00CF722D"/>
    <w:rsid w:val="00EB789E"/>
    <w:rsid w:val="00F3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84CE"/>
  <w15:chartTrackingRefBased/>
  <w15:docId w15:val="{17420D1F-3B1E-43E3-9730-C2996CAE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0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0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0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0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0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0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0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0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03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03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03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03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03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03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0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60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6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0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03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03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03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0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03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0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VeselaA1</dc:creator>
  <cp:keywords/>
  <dc:description/>
  <cp:lastModifiedBy>jezkovas</cp:lastModifiedBy>
  <cp:revision>2</cp:revision>
  <dcterms:created xsi:type="dcterms:W3CDTF">2025-10-02T08:55:00Z</dcterms:created>
  <dcterms:modified xsi:type="dcterms:W3CDTF">2025-10-02T08:55:00Z</dcterms:modified>
</cp:coreProperties>
</file>