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E4CB3" w14:textId="7294D42F" w:rsidR="004C22E9" w:rsidRPr="00E25CC8" w:rsidRDefault="004C22E9" w:rsidP="004C22E9">
      <w:pPr>
        <w:jc w:val="center"/>
        <w:rPr>
          <w:rFonts w:cs="Arial"/>
          <w:b/>
          <w:sz w:val="28"/>
          <w:szCs w:val="28"/>
        </w:rPr>
      </w:pPr>
      <w:r w:rsidRPr="00E25CC8">
        <w:rPr>
          <w:rFonts w:cs="Arial"/>
          <w:b/>
          <w:sz w:val="28"/>
          <w:szCs w:val="28"/>
        </w:rPr>
        <w:t>Čestné prohlášení dodavatele o splnění základní, profesní způsobilosti</w:t>
      </w:r>
      <w:r w:rsidR="003F7EBE">
        <w:rPr>
          <w:rFonts w:cs="Arial"/>
          <w:b/>
          <w:sz w:val="28"/>
          <w:szCs w:val="28"/>
        </w:rPr>
        <w:t xml:space="preserve"> </w:t>
      </w:r>
      <w:r w:rsidR="006411D9">
        <w:rPr>
          <w:rFonts w:cs="Arial"/>
          <w:b/>
          <w:sz w:val="28"/>
          <w:szCs w:val="28"/>
        </w:rPr>
        <w:t>a akceptaci smluvních podmínek</w:t>
      </w:r>
      <w:r w:rsidRPr="00E25CC8">
        <w:rPr>
          <w:rFonts w:cs="Arial"/>
          <w:b/>
          <w:sz w:val="28"/>
          <w:szCs w:val="28"/>
        </w:rPr>
        <w:t xml:space="preserve"> </w:t>
      </w:r>
    </w:p>
    <w:p w14:paraId="7FE14424" w14:textId="77777777" w:rsidR="004C22E9" w:rsidRPr="00E25CC8" w:rsidRDefault="004C22E9" w:rsidP="004C22E9">
      <w:pPr>
        <w:jc w:val="center"/>
        <w:rPr>
          <w:rFonts w:cs="Arial"/>
          <w:b/>
          <w:szCs w:val="20"/>
        </w:rPr>
      </w:pPr>
      <w:r w:rsidRPr="00E25CC8">
        <w:rPr>
          <w:rFonts w:cs="Arial"/>
          <w:b/>
          <w:bCs/>
          <w:szCs w:val="20"/>
        </w:rPr>
        <w:t>Analogicky dle zákona č. 134/2016 Sb., o zadávání veřejných zakázek (dále jen „zákon“)</w:t>
      </w:r>
    </w:p>
    <w:p w14:paraId="00002679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20D09A25" w14:textId="77777777" w:rsidR="004C22E9" w:rsidRPr="00E25CC8" w:rsidRDefault="004C22E9" w:rsidP="004C22E9">
      <w:pPr>
        <w:jc w:val="center"/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 xml:space="preserve"> VEŘEJNÉ ZAKÁZKY S NÁZVEM:</w:t>
      </w:r>
    </w:p>
    <w:p w14:paraId="7DB63B08" w14:textId="77777777" w:rsidR="00244A7B" w:rsidRPr="00E25CC8" w:rsidRDefault="00244A7B" w:rsidP="004C22E9">
      <w:pPr>
        <w:jc w:val="center"/>
        <w:rPr>
          <w:rFonts w:cs="Arial"/>
          <w:sz w:val="22"/>
          <w:szCs w:val="22"/>
        </w:rPr>
      </w:pPr>
    </w:p>
    <w:p w14:paraId="6F20FDDD" w14:textId="77777777" w:rsidR="0098358C" w:rsidRDefault="0098358C" w:rsidP="00244A7B">
      <w:pPr>
        <w:jc w:val="center"/>
        <w:rPr>
          <w:rFonts w:cs="Arial"/>
          <w:b/>
          <w:color w:val="000000"/>
          <w:sz w:val="22"/>
          <w:szCs w:val="22"/>
        </w:rPr>
      </w:pPr>
      <w:r w:rsidRPr="0098358C">
        <w:rPr>
          <w:rFonts w:cs="Arial"/>
          <w:b/>
          <w:color w:val="000000"/>
          <w:sz w:val="22"/>
          <w:szCs w:val="22"/>
        </w:rPr>
        <w:t>Elektronika a díly - 2025/0101</w:t>
      </w:r>
      <w:r w:rsidRPr="0098358C">
        <w:rPr>
          <w:rFonts w:cs="Arial"/>
          <w:b/>
          <w:color w:val="000000"/>
          <w:sz w:val="22"/>
          <w:szCs w:val="22"/>
        </w:rPr>
        <w:t xml:space="preserve"> </w:t>
      </w:r>
    </w:p>
    <w:p w14:paraId="76820F50" w14:textId="3FAD1C3C" w:rsidR="004C22E9" w:rsidRPr="00E25CC8" w:rsidRDefault="004C22E9" w:rsidP="00244A7B">
      <w:pPr>
        <w:jc w:val="center"/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>(dále: „veřejná zakázka“ nebo „VZ“)</w:t>
      </w:r>
    </w:p>
    <w:p w14:paraId="76926D90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4C22E9" w:rsidRPr="00E25CC8" w14:paraId="3E588F64" w14:textId="77777777" w:rsidTr="00BD3B4E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A82371A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088E226" w14:textId="2641711E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E25CC8" w14:paraId="3EC7539A" w14:textId="77777777" w:rsidTr="00BD3B4E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681C305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B2392E6" w14:textId="48657C8C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E25CC8" w14:paraId="08B75790" w14:textId="77777777" w:rsidTr="00BD3B4E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FDF10CF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94DB8C" w14:textId="7867F59A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E25CC8" w14:paraId="41E44553" w14:textId="77777777" w:rsidTr="00BD3B4E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CA6F0A6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6AF922" w14:textId="4746009E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</w:tbl>
    <w:p w14:paraId="6D444EED" w14:textId="77777777" w:rsidR="004C22E9" w:rsidRPr="00E25CC8" w:rsidRDefault="004C22E9" w:rsidP="004C22E9">
      <w:pPr>
        <w:jc w:val="both"/>
        <w:rPr>
          <w:rFonts w:cs="Arial"/>
          <w:b/>
          <w:bCs/>
          <w:sz w:val="22"/>
          <w:szCs w:val="22"/>
        </w:rPr>
      </w:pPr>
    </w:p>
    <w:p w14:paraId="7094C8C4" w14:textId="2A6D869F" w:rsidR="004C22E9" w:rsidRPr="00E25CC8" w:rsidRDefault="004C22E9" w:rsidP="004C22E9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E25CC8">
        <w:rPr>
          <w:rFonts w:cs="Arial"/>
          <w:b/>
          <w:bCs/>
          <w:sz w:val="22"/>
          <w:szCs w:val="22"/>
        </w:rPr>
        <w:t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analogicky v souladu s ustanovením § 7</w:t>
      </w:r>
      <w:r w:rsidR="008B0116" w:rsidRPr="00E25CC8">
        <w:rPr>
          <w:rFonts w:cs="Arial"/>
          <w:b/>
          <w:bCs/>
          <w:sz w:val="22"/>
          <w:szCs w:val="22"/>
        </w:rPr>
        <w:t>5,</w:t>
      </w:r>
      <w:r w:rsidR="006411D9">
        <w:rPr>
          <w:rFonts w:cs="Arial"/>
          <w:b/>
          <w:bCs/>
          <w:sz w:val="22"/>
          <w:szCs w:val="22"/>
        </w:rPr>
        <w:t xml:space="preserve"> § </w:t>
      </w:r>
      <w:r w:rsidR="008B0116" w:rsidRPr="00E25CC8">
        <w:rPr>
          <w:rFonts w:cs="Arial"/>
          <w:b/>
          <w:bCs/>
          <w:sz w:val="22"/>
          <w:szCs w:val="22"/>
        </w:rPr>
        <w:t>77</w:t>
      </w:r>
      <w:r w:rsidR="003F7EBE">
        <w:rPr>
          <w:rFonts w:cs="Arial"/>
          <w:b/>
          <w:bCs/>
          <w:sz w:val="22"/>
          <w:szCs w:val="22"/>
        </w:rPr>
        <w:t xml:space="preserve"> </w:t>
      </w:r>
      <w:r w:rsidRPr="00E25CC8">
        <w:rPr>
          <w:rFonts w:cs="Arial"/>
          <w:b/>
          <w:bCs/>
          <w:sz w:val="22"/>
          <w:szCs w:val="22"/>
        </w:rPr>
        <w:t>zákona tak</w:t>
      </w:r>
      <w:r w:rsidR="006411D9">
        <w:rPr>
          <w:rFonts w:cs="Arial"/>
          <w:b/>
          <w:bCs/>
          <w:sz w:val="22"/>
          <w:szCs w:val="22"/>
        </w:rPr>
        <w:t>,</w:t>
      </w:r>
      <w:r w:rsidRPr="00E25CC8">
        <w:rPr>
          <w:rFonts w:cs="Arial"/>
          <w:b/>
          <w:bCs/>
          <w:sz w:val="22"/>
          <w:szCs w:val="22"/>
        </w:rPr>
        <w:t xml:space="preserve"> jak ji zadavatel požadoval v zadávací dokumentaci a čestně prohlašuji, že:</w:t>
      </w:r>
    </w:p>
    <w:p w14:paraId="16E6EBFC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Analogicky:</w:t>
      </w:r>
    </w:p>
    <w:p w14:paraId="33F7E1DD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a) zákona</w:t>
      </w:r>
      <w:r w:rsidRPr="00E25CC8">
        <w:rPr>
          <w:rFonts w:cs="Arial"/>
          <w:sz w:val="22"/>
        </w:rPr>
        <w:tab/>
      </w:r>
    </w:p>
    <w:p w14:paraId="47A0A16B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nebyl v zemi svého sídla v posledních 5 letech před zahájením zadávacího řízení pravomocně odsouzen pro trestný čin uvedený v příloze č. 3 zákona nebo obdobný trestný čin podle právního řádu země sídla dodavatele;</w:t>
      </w:r>
    </w:p>
    <w:p w14:paraId="785D604E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14499C1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b) zákona</w:t>
      </w:r>
      <w:r w:rsidRPr="00E25CC8">
        <w:rPr>
          <w:rFonts w:cs="Arial"/>
          <w:sz w:val="22"/>
        </w:rPr>
        <w:tab/>
      </w:r>
    </w:p>
    <w:p w14:paraId="2FCB600C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nemá v České republice nebo v zemi svého sídla v evidenci daní zachycen splatný daňový nedoplatek;</w:t>
      </w:r>
    </w:p>
    <w:p w14:paraId="28308B85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9653B04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c) zákona</w:t>
      </w:r>
      <w:r w:rsidRPr="00E25CC8">
        <w:rPr>
          <w:rFonts w:cs="Arial"/>
          <w:sz w:val="22"/>
        </w:rPr>
        <w:tab/>
      </w:r>
    </w:p>
    <w:p w14:paraId="6B95F027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722AF0FD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746C1E9B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d) zákona</w:t>
      </w:r>
      <w:r w:rsidRPr="00E25CC8">
        <w:rPr>
          <w:rFonts w:cs="Arial"/>
          <w:sz w:val="22"/>
        </w:rPr>
        <w:tab/>
      </w:r>
    </w:p>
    <w:p w14:paraId="72DF1485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3232807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C37C2C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e) zákona</w:t>
      </w:r>
    </w:p>
    <w:p w14:paraId="347F5F8E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15818D93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2102B7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 xml:space="preserve">dle § 74 odst. 2 zákona </w:t>
      </w:r>
      <w:r w:rsidRPr="00E25CC8">
        <w:rPr>
          <w:rFonts w:cs="Arial"/>
          <w:sz w:val="22"/>
        </w:rPr>
        <w:tab/>
      </w:r>
    </w:p>
    <w:p w14:paraId="5B71F6CD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– žádný člen statutárního orgánu ani osoba zastupující právnickou osobu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E160BE3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ED2CF24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lastRenderedPageBreak/>
        <w:t xml:space="preserve">dle § 74 odst. 3 zákona </w:t>
      </w:r>
    </w:p>
    <w:p w14:paraId="28618374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E25CC8">
        <w:rPr>
          <w:rFonts w:cs="Arial"/>
          <w:sz w:val="22"/>
        </w:rPr>
        <w:tab/>
      </w:r>
    </w:p>
    <w:p w14:paraId="3FFCB7DB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5D2627AC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77 zák. č. 134/2016 Sb.</w:t>
      </w:r>
    </w:p>
    <w:p w14:paraId="1BCCC688" w14:textId="59ADCD43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  <w:r w:rsidR="003F7EBE">
        <w:rPr>
          <w:rFonts w:ascii="Arial" w:hAnsi="Arial" w:cs="Arial"/>
          <w:sz w:val="22"/>
        </w:rPr>
        <w:t>,</w:t>
      </w:r>
    </w:p>
    <w:p w14:paraId="28A27D04" w14:textId="77777777" w:rsidR="003F7EBE" w:rsidRDefault="003F7EBE" w:rsidP="003F7EBE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</w:p>
    <w:p w14:paraId="1C0EFF0B" w14:textId="77777777" w:rsidR="004F0C24" w:rsidRPr="00E25CC8" w:rsidRDefault="004F0C24" w:rsidP="004F0C24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2 odst. 1 písm. c) zákona č. 159/2006 Sb.</w:t>
      </w:r>
    </w:p>
    <w:p w14:paraId="065AFF3F" w14:textId="77777777" w:rsidR="004F0C24" w:rsidRPr="00E25CC8" w:rsidRDefault="004F0C24" w:rsidP="004F0C24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6BFEDAD7" w14:textId="77777777" w:rsidR="004F0C24" w:rsidRPr="00E25CC8" w:rsidRDefault="004F0C24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097E8C74" w14:textId="77777777" w:rsidR="003D5CF0" w:rsidRPr="00E25CC8" w:rsidRDefault="003D5CF0" w:rsidP="003D5CF0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platného sankčního nařízení Rady EU č. 2022/576 není osobou, na kterou se vztahují uvedené sankce, ani na zakázce nebude spolupracovat s dodavatelem, na kterého se vztahují uvedené sankce.</w:t>
      </w:r>
    </w:p>
    <w:p w14:paraId="2B1E6AD5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64AD84AC" w14:textId="77777777" w:rsidR="006821C1" w:rsidRDefault="006821C1" w:rsidP="006821C1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E25CC8">
        <w:rPr>
          <w:rFonts w:ascii="Arial" w:hAnsi="Arial" w:cs="Arial"/>
          <w:b/>
          <w:color w:val="00000A"/>
          <w:sz w:val="22"/>
          <w:szCs w:val="22"/>
        </w:rPr>
        <w:t>Účastník dále čestně prohlašuje, že závazný text návrhu smlouvy, který je přílohou zadávací dokumentace, plně a bezvýhradně akceptuje</w:t>
      </w:r>
      <w:r>
        <w:rPr>
          <w:rFonts w:ascii="Arial" w:hAnsi="Arial" w:cs="Arial"/>
          <w:b/>
          <w:color w:val="00000A"/>
          <w:sz w:val="22"/>
          <w:szCs w:val="22"/>
        </w:rPr>
        <w:t xml:space="preserve">. Pokud se kdekoliv v nabídce objeví rozpor mezi požadavky smlouvy nebo zadávací dokumentace, má vždy přednost smlouva nebo zadávací dokumentace. </w:t>
      </w:r>
    </w:p>
    <w:p w14:paraId="0515FCE2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5E8F8BF6" w14:textId="63FC8AA5" w:rsidR="006821C1" w:rsidRDefault="006821C1" w:rsidP="006821C1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2D44D0">
        <w:rPr>
          <w:rFonts w:ascii="Arial" w:hAnsi="Arial" w:cs="Arial"/>
          <w:sz w:val="22"/>
        </w:rPr>
        <w:t>Pokud je to relevantní, uvádím seznam poddodavatelů v samostatném dokumentu, jinak plnění realizuji bez jejich účasti</w:t>
      </w:r>
      <w:r>
        <w:rPr>
          <w:rFonts w:ascii="Arial" w:hAnsi="Arial" w:cs="Arial"/>
          <w:sz w:val="22"/>
        </w:rPr>
        <w:t>,</w:t>
      </w:r>
    </w:p>
    <w:p w14:paraId="37930C58" w14:textId="441B661E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veškeré údaje a informace, které uvádím, jsou pravdivé a odpovídají skutečnosti,</w:t>
      </w:r>
    </w:p>
    <w:p w14:paraId="1F4D662F" w14:textId="77777777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veškeré doklady a dokumenty, kterými prokazuji kvalifikaci, jsou věrohodné a pravdivé a odpovídají skutečnosti,</w:t>
      </w:r>
    </w:p>
    <w:p w14:paraId="7755E739" w14:textId="77777777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před podáním nabídky jsem se seznámil podrobně se zadávací dokumentací včetně všech jejích příloh a dodatečných informací</w:t>
      </w:r>
    </w:p>
    <w:p w14:paraId="359460DB" w14:textId="77777777" w:rsidR="004C22E9" w:rsidRPr="00E25CC8" w:rsidRDefault="004C22E9" w:rsidP="004C22E9">
      <w:pPr>
        <w:spacing w:before="120"/>
        <w:ind w:left="426"/>
        <w:rPr>
          <w:rFonts w:cs="Arial"/>
        </w:rPr>
      </w:pPr>
    </w:p>
    <w:p w14:paraId="185481CF" w14:textId="77777777" w:rsidR="004C22E9" w:rsidRPr="00E25CC8" w:rsidRDefault="004C22E9" w:rsidP="004C22E9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E25CC8">
        <w:rPr>
          <w:rFonts w:ascii="Arial" w:hAnsi="Arial" w:cs="Arial"/>
          <w:b/>
          <w:color w:val="00000A"/>
          <w:sz w:val="22"/>
          <w:szCs w:val="22"/>
        </w:rPr>
        <w:t>Toto čestné prohlášení dodavatel činí na základě své svobodné vůle, s jeho obsahem souhlasí a je si vědom možných následků vyplývajících z uvedení nepravdivých skutečností. Toto čestné prohlášení je podepsáno osobou oprávněnou jednat jménem či za dodavatele.</w:t>
      </w:r>
    </w:p>
    <w:p w14:paraId="7D04AA47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37055BF5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63A58AB6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60C7579C" w14:textId="77777777" w:rsidR="004C22E9" w:rsidRPr="00E25CC8" w:rsidRDefault="004C22E9" w:rsidP="004C22E9">
      <w:pPr>
        <w:ind w:left="4820" w:hanging="4820"/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>V ………………… dne ………………</w:t>
      </w:r>
      <w:r w:rsidRPr="00E25CC8">
        <w:rPr>
          <w:rFonts w:cs="Arial"/>
          <w:i/>
          <w:iCs/>
          <w:sz w:val="22"/>
          <w:szCs w:val="22"/>
        </w:rPr>
        <w:t xml:space="preserve">          </w:t>
      </w:r>
      <w:r w:rsidRPr="00E25CC8">
        <w:rPr>
          <w:rFonts w:cs="Arial"/>
          <w:i/>
          <w:iCs/>
          <w:sz w:val="22"/>
          <w:szCs w:val="22"/>
        </w:rPr>
        <w:tab/>
      </w:r>
      <w:r w:rsidRPr="00E25CC8">
        <w:rPr>
          <w:rFonts w:cs="Arial"/>
          <w:i/>
          <w:iCs/>
          <w:sz w:val="22"/>
          <w:szCs w:val="22"/>
        </w:rPr>
        <w:tab/>
      </w:r>
      <w:r w:rsidRPr="00E25CC8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5A78E04D" w14:textId="77777777" w:rsidR="004C22E9" w:rsidRPr="00E25CC8" w:rsidRDefault="004C22E9" w:rsidP="004C22E9">
      <w:pPr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  <w:t>jméno a příjmení, podpis</w:t>
      </w:r>
    </w:p>
    <w:p w14:paraId="6A41C1A3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77AE77FB" w14:textId="77777777" w:rsidR="004C22E9" w:rsidRPr="00E25CC8" w:rsidRDefault="004C22E9" w:rsidP="004C22E9">
      <w:pPr>
        <w:jc w:val="center"/>
        <w:rPr>
          <w:rFonts w:cs="Arial"/>
          <w:sz w:val="22"/>
          <w:szCs w:val="22"/>
        </w:rPr>
      </w:pPr>
    </w:p>
    <w:p w14:paraId="7B3DDC5B" w14:textId="77777777" w:rsidR="00D2603A" w:rsidRPr="00E25CC8" w:rsidRDefault="00D2603A">
      <w:pPr>
        <w:rPr>
          <w:rFonts w:cs="Arial"/>
        </w:rPr>
      </w:pPr>
    </w:p>
    <w:sectPr w:rsidR="00D2603A" w:rsidRPr="00E25CC8" w:rsidSect="00E253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646F8" w14:textId="77777777" w:rsidR="007F1A11" w:rsidRDefault="007F1A11">
      <w:r>
        <w:separator/>
      </w:r>
    </w:p>
  </w:endnote>
  <w:endnote w:type="continuationSeparator" w:id="0">
    <w:p w14:paraId="3EC6C862" w14:textId="77777777" w:rsidR="007F1A11" w:rsidRDefault="007F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C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E053" w14:textId="77777777" w:rsidR="004E7C8C" w:rsidRDefault="004E7C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6E7F" w14:textId="620EBA71" w:rsidR="00827DAE" w:rsidRPr="00E2530B" w:rsidRDefault="004C22E9" w:rsidP="004E7C8C">
    <w:pPr>
      <w:pStyle w:val="Zpat"/>
      <w:tabs>
        <w:tab w:val="clear" w:pos="4536"/>
        <w:tab w:val="clear" w:pos="9072"/>
      </w:tabs>
      <w:jc w:val="right"/>
      <w:rPr>
        <w:rFonts w:ascii="MetaCE" w:hAnsi="MetaCE"/>
        <w:color w:val="1C4A91"/>
        <w:sz w:val="14"/>
        <w:szCs w:val="14"/>
      </w:rPr>
    </w:pPr>
    <w:r>
      <w:rPr>
        <w:rFonts w:ascii="MetaCE" w:hAnsi="MetaCE"/>
        <w:color w:val="1C4A91"/>
        <w:sz w:val="14"/>
        <w:szCs w:val="14"/>
      </w:rPr>
      <w:t xml:space="preserve">              </w:t>
    </w:r>
    <w:r w:rsidRPr="00E2530B">
      <w:rPr>
        <w:rFonts w:ascii="MetaCE" w:hAnsi="MetaCE"/>
        <w:color w:val="1C4A91"/>
        <w:sz w:val="14"/>
        <w:szCs w:val="14"/>
      </w:rPr>
      <w:t xml:space="preserve">Strana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4F0C24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 xml:space="preserve"> (celkem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4F0C24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>)</w:t>
    </w:r>
    <w:r w:rsidR="004E7C8C" w:rsidRPr="004E7C8C">
      <w:rPr>
        <w:noProof/>
      </w:rPr>
      <w:t xml:space="preserve"> </w:t>
    </w:r>
    <w:r w:rsidR="004E7C8C">
      <w:rPr>
        <w:noProof/>
      </w:rPr>
      <w:drawing>
        <wp:inline distT="0" distB="0" distL="0" distR="0" wp14:anchorId="698F2274" wp14:editId="3329B4ED">
          <wp:extent cx="752671" cy="323850"/>
          <wp:effectExtent l="0" t="0" r="9525" b="0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R_logo_RGB_blac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300" cy="340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16FAF8" w14:textId="77777777" w:rsidR="00827DAE" w:rsidRPr="00827DAE" w:rsidRDefault="0098358C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36A6C719" w14:textId="77777777" w:rsidR="00827DAE" w:rsidRPr="00827DAE" w:rsidRDefault="0098358C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78C5" w14:textId="77777777" w:rsidR="004E7C8C" w:rsidRDefault="004E7C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6E844" w14:textId="77777777" w:rsidR="007F1A11" w:rsidRDefault="007F1A11">
      <w:r>
        <w:separator/>
      </w:r>
    </w:p>
  </w:footnote>
  <w:footnote w:type="continuationSeparator" w:id="0">
    <w:p w14:paraId="71E92055" w14:textId="77777777" w:rsidR="007F1A11" w:rsidRDefault="007F1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64B65" w14:textId="77777777" w:rsidR="004E7C8C" w:rsidRDefault="004E7C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8451" w14:textId="359D2CE2" w:rsidR="002F28F9" w:rsidRDefault="002F28F9" w:rsidP="002F28F9">
    <w:pPr>
      <w:pStyle w:val="Zhlav"/>
    </w:pPr>
  </w:p>
  <w:p w14:paraId="10D6BED5" w14:textId="77777777" w:rsidR="004E7C8C" w:rsidRDefault="004E7C8C" w:rsidP="004E7C8C">
    <w:pPr>
      <w:pStyle w:val="Zhlav"/>
      <w:jc w:val="right"/>
    </w:pPr>
    <w:r>
      <w:rPr>
        <w:noProof/>
        <w:color w:val="000000"/>
      </w:rPr>
      <w:drawing>
        <wp:inline distT="0" distB="0" distL="0" distR="0" wp14:anchorId="1963B92A" wp14:editId="21C33FB0">
          <wp:extent cx="5760720" cy="659130"/>
          <wp:effectExtent l="0" t="0" r="0" b="7620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 cb ce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4A0C" w14:textId="77777777" w:rsidR="004E7C8C" w:rsidRDefault="004E7C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2E9"/>
    <w:rsid w:val="00046CA0"/>
    <w:rsid w:val="00092C78"/>
    <w:rsid w:val="001A5C32"/>
    <w:rsid w:val="00244A7B"/>
    <w:rsid w:val="002F28F9"/>
    <w:rsid w:val="003173F4"/>
    <w:rsid w:val="003D5CF0"/>
    <w:rsid w:val="003E79B8"/>
    <w:rsid w:val="003F7EBE"/>
    <w:rsid w:val="00457A76"/>
    <w:rsid w:val="00491811"/>
    <w:rsid w:val="004C22E9"/>
    <w:rsid w:val="004E2631"/>
    <w:rsid w:val="004E7C8C"/>
    <w:rsid w:val="004F0C24"/>
    <w:rsid w:val="0063151E"/>
    <w:rsid w:val="006411D9"/>
    <w:rsid w:val="006821C1"/>
    <w:rsid w:val="007111C2"/>
    <w:rsid w:val="007F1A11"/>
    <w:rsid w:val="00867FA6"/>
    <w:rsid w:val="008A6CB6"/>
    <w:rsid w:val="008B0116"/>
    <w:rsid w:val="00955451"/>
    <w:rsid w:val="0098358C"/>
    <w:rsid w:val="009C519B"/>
    <w:rsid w:val="009F78DF"/>
    <w:rsid w:val="00D2603A"/>
    <w:rsid w:val="00D51BBD"/>
    <w:rsid w:val="00D9335A"/>
    <w:rsid w:val="00DA6A77"/>
    <w:rsid w:val="00E25CC8"/>
    <w:rsid w:val="00F429FB"/>
    <w:rsid w:val="00FA145B"/>
    <w:rsid w:val="00F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7E00"/>
  <w15:chartTrackingRefBased/>
  <w15:docId w15:val="{CB575F20-BA68-4E5F-A63F-6C47110B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22E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C22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C22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22E9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4C22E9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C22E9"/>
    <w:rPr>
      <w:rFonts w:ascii="Courier New" w:eastAsia="Times New Roman" w:hAnsi="Courier New" w:cs="Courier New"/>
      <w:sz w:val="16"/>
      <w:szCs w:val="24"/>
      <w:lang w:eastAsia="cs-CZ"/>
    </w:rPr>
  </w:style>
  <w:style w:type="paragraph" w:customStyle="1" w:styleId="odsazfurt">
    <w:name w:val="odsaz furt"/>
    <w:basedOn w:val="Normln"/>
    <w:qFormat/>
    <w:rsid w:val="004C22E9"/>
    <w:pPr>
      <w:ind w:left="284"/>
      <w:jc w:val="both"/>
    </w:pPr>
    <w:rPr>
      <w:rFonts w:ascii="Times New Roman" w:hAnsi="Times New Roman"/>
      <w:color w:val="000000"/>
      <w:sz w:val="24"/>
      <w:szCs w:val="20"/>
    </w:rPr>
  </w:style>
  <w:style w:type="character" w:styleId="Siln">
    <w:name w:val="Strong"/>
    <w:basedOn w:val="Standardnpsmoodstavce"/>
    <w:uiPriority w:val="22"/>
    <w:qFormat/>
    <w:rsid w:val="002F28F9"/>
    <w:rPr>
      <w:b/>
      <w:bCs/>
    </w:rPr>
  </w:style>
  <w:style w:type="paragraph" w:styleId="Textpoznpodarou">
    <w:name w:val="footnote text"/>
    <w:aliases w:val="fn"/>
    <w:basedOn w:val="Normln"/>
    <w:link w:val="TextpoznpodarouChar"/>
    <w:rsid w:val="009C519B"/>
    <w:pPr>
      <w:tabs>
        <w:tab w:val="left" w:pos="425"/>
      </w:tabs>
      <w:ind w:left="425" w:hanging="425"/>
      <w:jc w:val="both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9C519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9C51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Tichý</dc:creator>
  <cp:keywords/>
  <dc:description/>
  <cp:lastModifiedBy>potmesill</cp:lastModifiedBy>
  <cp:revision>27</cp:revision>
  <dcterms:created xsi:type="dcterms:W3CDTF">2020-06-18T08:38:00Z</dcterms:created>
  <dcterms:modified xsi:type="dcterms:W3CDTF">2025-07-30T11:49:00Z</dcterms:modified>
</cp:coreProperties>
</file>