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4666FBEC"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7DB73FC" w14:textId="2084F78D" w:rsidR="00F33797" w:rsidRDefault="00F33797" w:rsidP="0061620A">
      <w:pPr>
        <w:jc w:val="center"/>
        <w:rPr>
          <w:rFonts w:ascii="Arial" w:hAnsi="Arial" w:cs="Arial"/>
          <w:sz w:val="20"/>
          <w:szCs w:val="20"/>
        </w:rPr>
      </w:pPr>
    </w:p>
    <w:p w14:paraId="2819AF9F" w14:textId="02EEA97F" w:rsidR="00F33797" w:rsidRPr="00F33797" w:rsidRDefault="00F33797" w:rsidP="0061620A">
      <w:pPr>
        <w:jc w:val="center"/>
        <w:rPr>
          <w:rFonts w:ascii="Arial" w:hAnsi="Arial" w:cs="Arial"/>
          <w:b/>
          <w:sz w:val="20"/>
          <w:szCs w:val="20"/>
        </w:rPr>
      </w:pPr>
      <w:r w:rsidRPr="00F33797">
        <w:rPr>
          <w:rFonts w:ascii="Arial" w:hAnsi="Arial" w:cs="Arial"/>
          <w:b/>
          <w:sz w:val="20"/>
          <w:szCs w:val="20"/>
        </w:rPr>
        <w:t>Dodání multifunkční tiskárny pro FF v DNS - 2025/0049</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multifunkční tiskárny pro FF v DNS - 2025/0049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F4E3AD4"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4F1E358" w14:textId="77777777"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korunčeských)</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DE41A7F" w14:textId="7777777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….korunčeských</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Pr="0094443B">
        <w:rPr>
          <w:rFonts w:ascii="Arial" w:hAnsi="Arial" w:cs="Arial"/>
          <w:bCs/>
          <w:sz w:val="20"/>
          <w:szCs w:val="20"/>
          <w:highlight w:val="yellow"/>
          <w:lang w:val="x-none" w:eastAsia="x-none"/>
        </w:rPr>
        <w:t xml:space="preserve"> ………………………….</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BFEAA2D" w:rsidR="0061620A" w:rsidRPr="0094443B" w:rsidRDefault="0061620A" w:rsidP="00F33797">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F33797" w:rsidRPr="00F33797">
        <w:rPr>
          <w:rFonts w:ascii="Arial" w:hAnsi="Arial" w:cs="Arial"/>
          <w:b/>
          <w:sz w:val="20"/>
          <w:szCs w:val="20"/>
        </w:rPr>
        <w:t>Rozvoj infrastrukturního zázemí doktorských studijních programů na UJEP, č. projektu: CZ.02.01.01/00/22_012/0007296, OP JAK</w:t>
      </w:r>
      <w:r w:rsidR="00F33797">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5501793D" w:rsidR="0061620A" w:rsidRPr="00F33797" w:rsidRDefault="00D746F1" w:rsidP="00F33797">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2B28F9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33797">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9C6373F" w:rsidR="0061620A" w:rsidRPr="0094443B" w:rsidRDefault="0061620A" w:rsidP="00F33797">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F33797" w:rsidRPr="00F33797">
        <w:rPr>
          <w:rFonts w:ascii="Arial" w:hAnsi="Arial" w:cs="Arial"/>
          <w:sz w:val="20"/>
          <w:szCs w:val="20"/>
        </w:rPr>
        <w:t>Univerzita Jana Evangelisty Purkyně v Ústí nad Labem, Filozofická fakulta, Pasteurova 13, 400 96 Ústí nad Labem</w:t>
      </w:r>
      <w:r w:rsidR="00F33797">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4C78B98"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33797">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B99F23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33797">
        <w:rPr>
          <w:rFonts w:ascii="Arial" w:hAnsi="Arial" w:cs="Arial"/>
          <w:bCs/>
          <w:sz w:val="20"/>
          <w:szCs w:val="20"/>
          <w:lang w:eastAsia="x-none"/>
        </w:rPr>
        <w:t>Ing. Terezie Tahalová.</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F33797">
        <w:rPr>
          <w:rFonts w:ascii="Arial" w:hAnsi="Arial" w:cs="Arial"/>
          <w:sz w:val="20"/>
          <w:szCs w:val="20"/>
        </w:rPr>
        <w:t>v 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F33797"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F33797">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54E58032" w:rsidR="00480CBD" w:rsidRPr="0094443B" w:rsidRDefault="00480CBD" w:rsidP="00F33797">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20550BB4" w14:textId="19D8B575" w:rsidR="0061620A" w:rsidRPr="00F33797"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5ACD6788"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3981026" w:rsidR="00C27337" w:rsidRPr="00F3379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F33797">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F33797">
        <w:rPr>
          <w:rFonts w:ascii="Arial" w:hAnsi="Arial" w:cs="Arial"/>
          <w:color w:val="000000"/>
          <w:sz w:val="20"/>
          <w:szCs w:val="20"/>
          <w:lang w:eastAsia="x-none"/>
        </w:rPr>
        <w:t>esplnění povinností Prodávajícího dle tohoto ustanovení Smlouvy se považuje za podstatné porušení Smlouvy</w:t>
      </w:r>
      <w:bookmarkEnd w:id="0"/>
      <w:r w:rsidRPr="00F33797">
        <w:rPr>
          <w:rFonts w:ascii="Arial" w:hAnsi="Arial" w:cs="Arial"/>
          <w:color w:val="000000"/>
          <w:sz w:val="20"/>
          <w:szCs w:val="20"/>
          <w:lang w:eastAsia="x-none"/>
        </w:rPr>
        <w:t>.</w:t>
      </w:r>
    </w:p>
    <w:p w14:paraId="17941312" w14:textId="77777777" w:rsidR="00C27337" w:rsidRPr="00F33797" w:rsidRDefault="00C27337" w:rsidP="00C27337">
      <w:pPr>
        <w:ind w:left="397"/>
        <w:jc w:val="both"/>
        <w:rPr>
          <w:rFonts w:ascii="Arial" w:hAnsi="Arial" w:cs="Arial"/>
          <w:color w:val="000000"/>
          <w:sz w:val="20"/>
          <w:szCs w:val="20"/>
          <w:lang w:eastAsia="x-none"/>
        </w:rPr>
      </w:pPr>
    </w:p>
    <w:p w14:paraId="23EDBC3B" w14:textId="2627FF31" w:rsidR="00C27337" w:rsidRPr="00516622" w:rsidRDefault="00C27337" w:rsidP="00C27337">
      <w:pPr>
        <w:numPr>
          <w:ilvl w:val="0"/>
          <w:numId w:val="9"/>
        </w:numPr>
        <w:jc w:val="both"/>
        <w:rPr>
          <w:rFonts w:ascii="Arial" w:hAnsi="Arial" w:cs="Arial"/>
          <w:color w:val="000000"/>
          <w:sz w:val="20"/>
          <w:szCs w:val="20"/>
          <w:lang w:eastAsia="x-none"/>
        </w:rPr>
      </w:pPr>
      <w:r w:rsidRPr="00F33797">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F33797">
        <w:rPr>
          <w:rFonts w:ascii="Arial" w:hAnsi="Arial" w:cs="Arial"/>
          <w:color w:val="000000"/>
          <w:sz w:val="20"/>
          <w:szCs w:val="20"/>
          <w:lang w:eastAsia="x-none"/>
        </w:rPr>
        <w:t>Prodávající</w:t>
      </w:r>
      <w:r w:rsidRPr="00F33797">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w:t>
      </w:r>
      <w:r w:rsidRPr="00516622">
        <w:rPr>
          <w:rFonts w:ascii="Arial" w:hAnsi="Arial" w:cs="Arial"/>
          <w:color w:val="000000"/>
          <w:sz w:val="20"/>
          <w:szCs w:val="20"/>
          <w:lang w:eastAsia="x-none"/>
        </w:rPr>
        <w:t xml:space="preserve">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15CB45BC"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F33797" w:rsidRDefault="008E4F05" w:rsidP="00B0151B">
      <w:pPr>
        <w:widowControl w:val="0"/>
        <w:numPr>
          <w:ilvl w:val="0"/>
          <w:numId w:val="9"/>
        </w:numPr>
        <w:autoSpaceDE w:val="0"/>
        <w:autoSpaceDN w:val="0"/>
        <w:adjustRightInd w:val="0"/>
        <w:jc w:val="both"/>
        <w:rPr>
          <w:rFonts w:ascii="Arial" w:hAnsi="Arial" w:cs="Arial"/>
          <w:sz w:val="20"/>
          <w:szCs w:val="20"/>
        </w:rPr>
      </w:pPr>
      <w:r w:rsidRPr="00F33797">
        <w:rPr>
          <w:rFonts w:ascii="Arial" w:hAnsi="Arial" w:cs="Arial"/>
          <w:sz w:val="20"/>
          <w:szCs w:val="20"/>
        </w:rPr>
        <w:t>Smluvní strany berou na vědomí, že kupující je ve smyslu § 2 odst.</w:t>
      </w:r>
      <w:r w:rsidR="00421A07" w:rsidRPr="00F33797">
        <w:rPr>
          <w:rFonts w:ascii="Arial" w:hAnsi="Arial" w:cs="Arial"/>
          <w:sz w:val="20"/>
          <w:szCs w:val="20"/>
        </w:rPr>
        <w:t xml:space="preserve"> </w:t>
      </w:r>
      <w:r w:rsidRPr="00F33797">
        <w:rPr>
          <w:rFonts w:ascii="Arial" w:hAnsi="Arial" w:cs="Arial"/>
          <w:sz w:val="20"/>
          <w:szCs w:val="20"/>
        </w:rPr>
        <w:t>1 písm. e) osobou, na n</w:t>
      </w:r>
      <w:r w:rsidR="00463512" w:rsidRPr="00F33797">
        <w:rPr>
          <w:rFonts w:ascii="Arial" w:hAnsi="Arial" w:cs="Arial"/>
          <w:sz w:val="20"/>
          <w:szCs w:val="20"/>
        </w:rPr>
        <w:t>i</w:t>
      </w:r>
      <w:r w:rsidRPr="00F33797">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F33797">
        <w:rPr>
          <w:rFonts w:ascii="Arial" w:hAnsi="Arial" w:cs="Arial"/>
          <w:sz w:val="20"/>
          <w:szCs w:val="20"/>
        </w:rPr>
        <w:t> </w:t>
      </w:r>
      <w:r w:rsidRPr="00F33797">
        <w:rPr>
          <w:rFonts w:ascii="Arial" w:hAnsi="Arial" w:cs="Arial"/>
          <w:sz w:val="20"/>
          <w:szCs w:val="20"/>
        </w:rPr>
        <w:t xml:space="preserve"> registru smluv znečitelnit. </w:t>
      </w:r>
      <w:r w:rsidR="00090AAA" w:rsidRPr="00F33797">
        <w:rPr>
          <w:rFonts w:ascii="Arial" w:hAnsi="Arial" w:cs="Arial"/>
          <w:sz w:val="20"/>
          <w:szCs w:val="20"/>
        </w:rPr>
        <w:t>Uveřejněn</w:t>
      </w:r>
      <w:bookmarkStart w:id="1" w:name="_GoBack"/>
      <w:bookmarkEnd w:id="1"/>
      <w:r w:rsidR="00090AAA" w:rsidRPr="00F33797">
        <w:rPr>
          <w:rFonts w:ascii="Arial" w:hAnsi="Arial" w:cs="Arial"/>
          <w:sz w:val="20"/>
          <w:szCs w:val="20"/>
        </w:rPr>
        <w:t xml:space="preserve">í </w:t>
      </w:r>
      <w:r w:rsidR="00B0151B" w:rsidRPr="00F33797">
        <w:rPr>
          <w:rFonts w:ascii="Arial" w:hAnsi="Arial" w:cs="Arial"/>
          <w:sz w:val="20"/>
          <w:szCs w:val="20"/>
        </w:rPr>
        <w:t xml:space="preserve">této smlouvy </w:t>
      </w:r>
      <w:r w:rsidR="00090AAA" w:rsidRPr="00F33797">
        <w:rPr>
          <w:rFonts w:ascii="Arial" w:hAnsi="Arial" w:cs="Arial"/>
          <w:sz w:val="20"/>
          <w:szCs w:val="20"/>
        </w:rPr>
        <w:t xml:space="preserve">prostřednictvím registru smluv </w:t>
      </w:r>
      <w:r w:rsidR="00B66DF9" w:rsidRPr="00F33797">
        <w:rPr>
          <w:rFonts w:ascii="Arial" w:hAnsi="Arial" w:cs="Arial"/>
          <w:sz w:val="20"/>
          <w:szCs w:val="20"/>
        </w:rPr>
        <w:t xml:space="preserve">zajistí </w:t>
      </w:r>
      <w:r w:rsidR="00E40695" w:rsidRPr="00F33797">
        <w:rPr>
          <w:rFonts w:ascii="Arial" w:hAnsi="Arial" w:cs="Arial"/>
          <w:sz w:val="20"/>
          <w:szCs w:val="20"/>
        </w:rPr>
        <w:t xml:space="preserve">kupující </w:t>
      </w:r>
      <w:r w:rsidR="00B66DF9" w:rsidRPr="00F33797">
        <w:rPr>
          <w:rFonts w:ascii="Arial" w:hAnsi="Arial" w:cs="Arial"/>
          <w:sz w:val="20"/>
          <w:szCs w:val="20"/>
        </w:rPr>
        <w:t>do 15 dnů od uzavření smlouvy</w:t>
      </w:r>
      <w:r w:rsidR="00B0151B" w:rsidRPr="00F3379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4181D43"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33797">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F3379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3379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706" w14:textId="77777777" w:rsidR="001B03A6" w:rsidRDefault="001B03A6" w:rsidP="002E65F8">
      <w:r>
        <w:separator/>
      </w:r>
    </w:p>
  </w:endnote>
  <w:endnote w:type="continuationSeparator" w:id="0">
    <w:p w14:paraId="474BDE16" w14:textId="77777777" w:rsidR="001B03A6" w:rsidRDefault="001B03A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94B94B0" w:rsidR="00861800" w:rsidRDefault="00861800">
        <w:pPr>
          <w:pStyle w:val="Zpat"/>
          <w:jc w:val="center"/>
        </w:pPr>
        <w:r>
          <w:fldChar w:fldCharType="begin"/>
        </w:r>
        <w:r>
          <w:instrText>PAGE   \* MERGEFORMAT</w:instrText>
        </w:r>
        <w:r>
          <w:fldChar w:fldCharType="separate"/>
        </w:r>
        <w:r w:rsidR="00F33797">
          <w:rPr>
            <w:noProof/>
          </w:rPr>
          <w:t>9</w:t>
        </w:r>
        <w:r>
          <w:fldChar w:fldCharType="end"/>
        </w:r>
      </w:p>
    </w:sdtContent>
  </w:sdt>
  <w:p w14:paraId="6462C0A0" w14:textId="545AB964"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1E6E8" w14:textId="77777777" w:rsidR="001B03A6" w:rsidRDefault="001B03A6" w:rsidP="002E65F8">
      <w:r>
        <w:separator/>
      </w:r>
    </w:p>
  </w:footnote>
  <w:footnote w:type="continuationSeparator" w:id="0">
    <w:p w14:paraId="1E32D768" w14:textId="77777777" w:rsidR="001B03A6" w:rsidRDefault="001B03A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5C3C"/>
    <w:rsid w:val="00EE002F"/>
    <w:rsid w:val="00EE027F"/>
    <w:rsid w:val="00F33797"/>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4073</Words>
  <Characters>24033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4</cp:revision>
  <dcterms:created xsi:type="dcterms:W3CDTF">2024-03-19T10:01:00Z</dcterms:created>
  <dcterms:modified xsi:type="dcterms:W3CDTF">2025-04-08T05:49:00Z</dcterms:modified>
</cp:coreProperties>
</file>