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CEA10" w14:textId="100FAC88" w:rsidR="006C4563" w:rsidRDefault="006C4563" w:rsidP="00347900">
      <w:pPr>
        <w:spacing w:line="240" w:lineRule="auto"/>
        <w:jc w:val="center"/>
        <w:rPr>
          <w:rFonts w:cs="Segoe UI"/>
          <w:b/>
        </w:rPr>
      </w:pPr>
      <w:r w:rsidRPr="00D52204">
        <w:rPr>
          <w:rFonts w:cs="Segoe UI"/>
          <w:b/>
        </w:rPr>
        <w:t>ZADÁVACÍ DOKUMENTACE</w:t>
      </w:r>
    </w:p>
    <w:p w14:paraId="33CC16CB" w14:textId="445AA14B" w:rsidR="006C4563" w:rsidRDefault="006C4563" w:rsidP="00347900">
      <w:pPr>
        <w:spacing w:line="240" w:lineRule="auto"/>
        <w:jc w:val="center"/>
        <w:rPr>
          <w:rFonts w:cs="Segoe UI"/>
          <w:b/>
        </w:rPr>
      </w:pPr>
      <w:r w:rsidRPr="00347900">
        <w:rPr>
          <w:rFonts w:cs="Segoe UI"/>
          <w:b/>
        </w:rPr>
        <w:tab/>
      </w:r>
    </w:p>
    <w:p w14:paraId="63EA8373" w14:textId="77777777" w:rsidR="00347900" w:rsidRPr="00347900" w:rsidRDefault="00347900" w:rsidP="00347900">
      <w:pPr>
        <w:spacing w:line="240" w:lineRule="auto"/>
        <w:jc w:val="center"/>
        <w:rPr>
          <w:rFonts w:cs="Segoe UI"/>
          <w:b/>
        </w:rPr>
      </w:pPr>
    </w:p>
    <w:p w14:paraId="7E96C7E0" w14:textId="19B53F31" w:rsidR="006C4563" w:rsidRPr="00347900" w:rsidRDefault="006C4563" w:rsidP="00347900">
      <w:pPr>
        <w:spacing w:line="240" w:lineRule="auto"/>
        <w:jc w:val="center"/>
        <w:rPr>
          <w:rFonts w:cs="Segoe UI"/>
          <w:b/>
        </w:rPr>
      </w:pPr>
      <w:r w:rsidRPr="00347900">
        <w:rPr>
          <w:rFonts w:cs="Segoe UI"/>
          <w:b/>
        </w:rPr>
        <w:t>veřejné zakázky „</w:t>
      </w:r>
      <w:r w:rsidR="00EF32F8" w:rsidRPr="00347900">
        <w:rPr>
          <w:rFonts w:cs="Segoe UI"/>
          <w:b/>
        </w:rPr>
        <w:t>UJEP - PF - Rekonstrukce budovy kateder PF UJEP + auly a spojovacího koridoru - 2023/0063</w:t>
      </w:r>
      <w:r w:rsidRPr="00347900">
        <w:rPr>
          <w:rFonts w:cs="Segoe UI"/>
          <w:b/>
        </w:rPr>
        <w:t>“</w:t>
      </w:r>
    </w:p>
    <w:p w14:paraId="5946050E" w14:textId="77777777" w:rsidR="00347900" w:rsidRPr="00347900" w:rsidRDefault="00347900" w:rsidP="00347900">
      <w:pPr>
        <w:spacing w:line="240" w:lineRule="auto"/>
        <w:jc w:val="center"/>
        <w:rPr>
          <w:rFonts w:cs="Segoe UI"/>
          <w:b/>
        </w:rPr>
      </w:pPr>
    </w:p>
    <w:p w14:paraId="27187670" w14:textId="36C1BE60" w:rsidR="006C4563" w:rsidRDefault="006C4563" w:rsidP="00347900">
      <w:pPr>
        <w:spacing w:line="240" w:lineRule="auto"/>
        <w:jc w:val="center"/>
        <w:rPr>
          <w:rFonts w:cs="Segoe UI"/>
          <w:b/>
        </w:rPr>
      </w:pPr>
      <w:bookmarkStart w:id="0" w:name="_Ref531606830"/>
      <w:bookmarkStart w:id="1" w:name="_Ref531606836"/>
      <w:bookmarkStart w:id="2" w:name="_Toc3465615"/>
      <w:r w:rsidRPr="00347900">
        <w:rPr>
          <w:rFonts w:cs="Segoe UI"/>
          <w:b/>
        </w:rPr>
        <w:t xml:space="preserve">Příloha č. </w:t>
      </w:r>
      <w:r w:rsidR="00EF32F8" w:rsidRPr="00347900">
        <w:rPr>
          <w:rFonts w:cs="Segoe UI"/>
          <w:b/>
        </w:rPr>
        <w:t>7</w:t>
      </w:r>
      <w:r w:rsidRPr="00347900">
        <w:rPr>
          <w:rFonts w:cs="Segoe UI"/>
          <w:b/>
        </w:rPr>
        <w:t xml:space="preserve"> –</w:t>
      </w:r>
      <w:bookmarkEnd w:id="0"/>
      <w:bookmarkEnd w:id="1"/>
      <w:bookmarkEnd w:id="2"/>
      <w:r w:rsidRPr="00347900">
        <w:rPr>
          <w:rFonts w:cs="Segoe UI"/>
          <w:b/>
        </w:rPr>
        <w:t xml:space="preserve"> Seznam stavebních prací</w:t>
      </w:r>
    </w:p>
    <w:p w14:paraId="41B13C6C" w14:textId="77777777" w:rsidR="00347900" w:rsidRPr="00347900" w:rsidRDefault="00347900" w:rsidP="00347900">
      <w:pPr>
        <w:spacing w:line="240" w:lineRule="auto"/>
        <w:jc w:val="center"/>
        <w:rPr>
          <w:rFonts w:cs="Segoe UI"/>
          <w:b/>
        </w:rPr>
      </w:pPr>
    </w:p>
    <w:p w14:paraId="622F50A1" w14:textId="77777777" w:rsidR="006A032E" w:rsidRPr="00BE11C1" w:rsidRDefault="006A032E" w:rsidP="00471E57">
      <w:pPr>
        <w:widowControl w:val="0"/>
        <w:spacing w:before="120" w:after="120"/>
        <w:jc w:val="left"/>
        <w:rPr>
          <w:rFonts w:cs="Segoe UI"/>
          <w:b/>
          <w:szCs w:val="22"/>
        </w:rPr>
      </w:pPr>
      <w:r w:rsidRPr="00BE11C1">
        <w:rPr>
          <w:rFonts w:cs="Segoe UI"/>
          <w:b/>
          <w:szCs w:val="22"/>
        </w:rPr>
        <w:t>Dodavatel: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881"/>
      </w:tblGrid>
      <w:tr w:rsidR="006A032E" w:rsidRPr="00BE11C1" w14:paraId="5BFF88C0" w14:textId="77777777" w:rsidTr="005554DA">
        <w:tc>
          <w:tcPr>
            <w:tcW w:w="3227" w:type="dxa"/>
            <w:shd w:val="clear" w:color="auto" w:fill="D9D9D9"/>
          </w:tcPr>
          <w:p w14:paraId="4C350BC0" w14:textId="77777777" w:rsidR="006A032E" w:rsidRPr="00BE11C1" w:rsidRDefault="006A032E" w:rsidP="00471E57">
            <w:pPr>
              <w:widowControl w:val="0"/>
              <w:jc w:val="left"/>
              <w:rPr>
                <w:rFonts w:cs="Segoe UI"/>
                <w:b/>
                <w:szCs w:val="22"/>
              </w:rPr>
            </w:pPr>
            <w:r w:rsidRPr="00BE11C1">
              <w:rPr>
                <w:rFonts w:cs="Segoe UI"/>
                <w:b/>
                <w:szCs w:val="22"/>
              </w:rPr>
              <w:t>Obchodní firma</w:t>
            </w:r>
          </w:p>
        </w:tc>
        <w:tc>
          <w:tcPr>
            <w:tcW w:w="5985" w:type="dxa"/>
            <w:shd w:val="clear" w:color="auto" w:fill="auto"/>
          </w:tcPr>
          <w:p w14:paraId="2A10A7BB" w14:textId="77777777" w:rsidR="006A032E" w:rsidRPr="00BE11C1" w:rsidRDefault="006A032E" w:rsidP="00471E57">
            <w:pPr>
              <w:widowControl w:val="0"/>
              <w:jc w:val="left"/>
              <w:rPr>
                <w:rFonts w:cs="Segoe UI"/>
                <w:szCs w:val="22"/>
              </w:rPr>
            </w:pPr>
            <w:r w:rsidRPr="00BE11C1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6A032E" w:rsidRPr="00BE11C1" w14:paraId="16BB2C25" w14:textId="77777777" w:rsidTr="005554DA">
        <w:tc>
          <w:tcPr>
            <w:tcW w:w="3227" w:type="dxa"/>
            <w:shd w:val="clear" w:color="auto" w:fill="D9D9D9"/>
          </w:tcPr>
          <w:p w14:paraId="752E0317" w14:textId="77777777" w:rsidR="006A032E" w:rsidRPr="00BE11C1" w:rsidRDefault="006A032E" w:rsidP="00471E57">
            <w:pPr>
              <w:widowControl w:val="0"/>
              <w:jc w:val="left"/>
              <w:rPr>
                <w:rFonts w:cs="Segoe UI"/>
                <w:b/>
                <w:szCs w:val="22"/>
              </w:rPr>
            </w:pPr>
            <w:r w:rsidRPr="00BE11C1">
              <w:rPr>
                <w:rFonts w:cs="Segoe UI"/>
                <w:b/>
                <w:szCs w:val="22"/>
              </w:rPr>
              <w:t>Sídlo</w:t>
            </w:r>
          </w:p>
        </w:tc>
        <w:tc>
          <w:tcPr>
            <w:tcW w:w="5985" w:type="dxa"/>
            <w:shd w:val="clear" w:color="auto" w:fill="auto"/>
          </w:tcPr>
          <w:p w14:paraId="0139854B" w14:textId="77777777" w:rsidR="006A032E" w:rsidRPr="00BE11C1" w:rsidRDefault="006A032E" w:rsidP="00471E57">
            <w:pPr>
              <w:widowControl w:val="0"/>
              <w:jc w:val="left"/>
              <w:rPr>
                <w:rFonts w:cs="Segoe UI"/>
                <w:szCs w:val="22"/>
              </w:rPr>
            </w:pPr>
            <w:r w:rsidRPr="00BE11C1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6A032E" w:rsidRPr="00BE11C1" w14:paraId="36880DF7" w14:textId="77777777" w:rsidTr="005554DA">
        <w:tc>
          <w:tcPr>
            <w:tcW w:w="3227" w:type="dxa"/>
            <w:shd w:val="clear" w:color="auto" w:fill="D9D9D9"/>
          </w:tcPr>
          <w:p w14:paraId="25994D21" w14:textId="77777777" w:rsidR="006A032E" w:rsidRPr="00BE11C1" w:rsidRDefault="006A032E" w:rsidP="00471E57">
            <w:pPr>
              <w:widowControl w:val="0"/>
              <w:jc w:val="left"/>
              <w:rPr>
                <w:rFonts w:cs="Segoe UI"/>
                <w:b/>
                <w:szCs w:val="22"/>
              </w:rPr>
            </w:pPr>
            <w:r w:rsidRPr="00BE11C1">
              <w:rPr>
                <w:rFonts w:cs="Segoe UI"/>
                <w:b/>
                <w:szCs w:val="22"/>
              </w:rPr>
              <w:t>IČO</w:t>
            </w:r>
          </w:p>
        </w:tc>
        <w:tc>
          <w:tcPr>
            <w:tcW w:w="5985" w:type="dxa"/>
            <w:shd w:val="clear" w:color="auto" w:fill="auto"/>
          </w:tcPr>
          <w:p w14:paraId="0530A71F" w14:textId="77777777" w:rsidR="006A032E" w:rsidRPr="00BE11C1" w:rsidRDefault="006A032E" w:rsidP="00471E57">
            <w:pPr>
              <w:widowControl w:val="0"/>
              <w:jc w:val="left"/>
              <w:rPr>
                <w:rFonts w:cs="Segoe UI"/>
                <w:szCs w:val="22"/>
              </w:rPr>
            </w:pPr>
            <w:r w:rsidRPr="00BE11C1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</w:tbl>
    <w:p w14:paraId="1C8C99AE" w14:textId="77777777" w:rsidR="006A032E" w:rsidRPr="00BE11C1" w:rsidRDefault="006A032E" w:rsidP="00471E57">
      <w:pPr>
        <w:widowControl w:val="0"/>
        <w:spacing w:before="120"/>
        <w:jc w:val="left"/>
        <w:rPr>
          <w:rFonts w:cs="Segoe UI"/>
          <w:bCs/>
          <w:szCs w:val="22"/>
        </w:rPr>
      </w:pPr>
      <w:r w:rsidRPr="00BE11C1">
        <w:rPr>
          <w:rFonts w:cs="Segoe UI"/>
          <w:bCs/>
          <w:szCs w:val="22"/>
        </w:rPr>
        <w:t>(dále jen „</w:t>
      </w:r>
      <w:r w:rsidRPr="00054D0D">
        <w:rPr>
          <w:rFonts w:cs="Segoe UI"/>
          <w:bCs/>
          <w:i/>
          <w:iCs/>
          <w:szCs w:val="22"/>
        </w:rPr>
        <w:t>dodavatel</w:t>
      </w:r>
      <w:r w:rsidRPr="00BE11C1">
        <w:rPr>
          <w:rFonts w:cs="Segoe UI"/>
          <w:bCs/>
          <w:szCs w:val="22"/>
        </w:rPr>
        <w:t>“),</w:t>
      </w:r>
    </w:p>
    <w:p w14:paraId="58F07B61" w14:textId="3545569D" w:rsidR="006A032E" w:rsidRPr="00BE11C1" w:rsidRDefault="006A032E" w:rsidP="00054D0D">
      <w:pPr>
        <w:widowControl w:val="0"/>
        <w:spacing w:before="120" w:after="120"/>
        <w:rPr>
          <w:rFonts w:cs="Segoe UI"/>
          <w:b/>
          <w:bCs/>
          <w:szCs w:val="22"/>
        </w:rPr>
      </w:pPr>
      <w:r w:rsidRPr="00BE11C1">
        <w:rPr>
          <w:rFonts w:cs="Segoe UI"/>
          <w:bCs/>
          <w:szCs w:val="22"/>
        </w:rPr>
        <w:t xml:space="preserve">tímto za účelem prokázání splnění technické kvalifikace dle </w:t>
      </w:r>
      <w:r w:rsidR="00D84CBE">
        <w:rPr>
          <w:rFonts w:cs="Segoe UI"/>
          <w:bCs/>
          <w:szCs w:val="22"/>
        </w:rPr>
        <w:t>čl</w:t>
      </w:r>
      <w:r w:rsidR="00DD3550">
        <w:rPr>
          <w:rFonts w:cs="Segoe UI"/>
          <w:bCs/>
          <w:szCs w:val="22"/>
        </w:rPr>
        <w:t>.</w:t>
      </w:r>
      <w:r w:rsidRPr="00BE11C1">
        <w:rPr>
          <w:rFonts w:cs="Segoe UI"/>
          <w:bCs/>
          <w:szCs w:val="22"/>
        </w:rPr>
        <w:t xml:space="preserve"> </w:t>
      </w:r>
      <w:r w:rsidR="003A7C9F">
        <w:rPr>
          <w:rFonts w:cs="Segoe UI"/>
          <w:bCs/>
          <w:szCs w:val="22"/>
        </w:rPr>
        <w:t>4</w:t>
      </w:r>
      <w:r w:rsidRPr="00BE11C1">
        <w:rPr>
          <w:rFonts w:cs="Segoe UI"/>
          <w:bCs/>
          <w:szCs w:val="22"/>
        </w:rPr>
        <w:t>.</w:t>
      </w:r>
      <w:r w:rsidR="005213F7">
        <w:rPr>
          <w:rFonts w:cs="Segoe UI"/>
          <w:bCs/>
          <w:szCs w:val="22"/>
        </w:rPr>
        <w:t>3</w:t>
      </w:r>
      <w:r w:rsidRPr="00BE11C1">
        <w:rPr>
          <w:rFonts w:cs="Segoe UI"/>
          <w:bCs/>
          <w:szCs w:val="22"/>
        </w:rPr>
        <w:t xml:space="preserve">. písm. a) zadávací dokumentace veřejné zakázky s názvem </w:t>
      </w:r>
      <w:bookmarkStart w:id="3" w:name="_Hlk68622162"/>
      <w:r w:rsidRPr="00BE11C1">
        <w:rPr>
          <w:rFonts w:cs="Segoe UI"/>
          <w:bCs/>
          <w:szCs w:val="22"/>
        </w:rPr>
        <w:t>„</w:t>
      </w:r>
      <w:r w:rsidR="00EF32F8" w:rsidRPr="00EB423D">
        <w:rPr>
          <w:rFonts w:cs="Segoe UI"/>
          <w:b/>
          <w:szCs w:val="22"/>
        </w:rPr>
        <w:t>UJEP - PF - Rekonstrukce budovy kateder PF UJEP + auly a spojovacího koridoru - 2023/0063</w:t>
      </w:r>
      <w:r w:rsidRPr="00BE11C1">
        <w:rPr>
          <w:rFonts w:cs="Segoe UI"/>
          <w:bCs/>
          <w:szCs w:val="22"/>
        </w:rPr>
        <w:t>”</w:t>
      </w:r>
      <w:bookmarkEnd w:id="3"/>
      <w:r w:rsidRPr="00BE11C1">
        <w:rPr>
          <w:rFonts w:cs="Segoe UI"/>
          <w:bCs/>
          <w:szCs w:val="22"/>
        </w:rPr>
        <w:t xml:space="preserve"> předkládá následující:</w:t>
      </w:r>
    </w:p>
    <w:p w14:paraId="1CBA29E8" w14:textId="63BD718C" w:rsidR="006A032E" w:rsidRPr="00BE11C1" w:rsidRDefault="00FC09CC" w:rsidP="00054D0D">
      <w:pPr>
        <w:widowControl w:val="0"/>
        <w:spacing w:before="240" w:after="240"/>
        <w:jc w:val="center"/>
        <w:rPr>
          <w:rFonts w:cs="Segoe UI"/>
          <w:b/>
          <w:szCs w:val="22"/>
        </w:rPr>
      </w:pPr>
      <w:r>
        <w:rPr>
          <w:rFonts w:cs="Segoe UI"/>
          <w:b/>
          <w:szCs w:val="22"/>
        </w:rPr>
        <w:t>seznam stavebních prací</w:t>
      </w:r>
    </w:p>
    <w:p w14:paraId="7E259D37" w14:textId="0204DE57" w:rsidR="006A032E" w:rsidRPr="00BE11C1" w:rsidRDefault="006A032E" w:rsidP="00054D0D">
      <w:pPr>
        <w:rPr>
          <w:rFonts w:cs="Segoe UI"/>
        </w:rPr>
      </w:pPr>
    </w:p>
    <w:p w14:paraId="31E763F5" w14:textId="529C473C" w:rsidR="006A032E" w:rsidRPr="00054D0D" w:rsidRDefault="00FC09CC" w:rsidP="00FC09CC">
      <w:pPr>
        <w:spacing w:after="160" w:line="259" w:lineRule="auto"/>
        <w:rPr>
          <w:rFonts w:cs="Segoe UI"/>
          <w:b/>
          <w:szCs w:val="22"/>
        </w:rPr>
      </w:pPr>
      <w:bookmarkStart w:id="4" w:name="_Hlk68622349"/>
      <w:r>
        <w:rPr>
          <w:rFonts w:cs="Segoe UI"/>
          <w:b/>
          <w:szCs w:val="22"/>
        </w:rPr>
        <w:t>Stavební práce dle čl.</w:t>
      </w:r>
      <w:r w:rsidR="00D84CBE" w:rsidRPr="00D84CBE">
        <w:t xml:space="preserve"> </w:t>
      </w:r>
      <w:r w:rsidR="00D84CBE" w:rsidRPr="00D84CBE">
        <w:rPr>
          <w:rFonts w:cs="Segoe UI"/>
          <w:b/>
          <w:szCs w:val="22"/>
        </w:rPr>
        <w:t>4.</w:t>
      </w:r>
      <w:r w:rsidR="00EF32F8">
        <w:rPr>
          <w:rFonts w:cs="Segoe UI"/>
          <w:b/>
          <w:szCs w:val="22"/>
        </w:rPr>
        <w:t>3</w:t>
      </w:r>
      <w:r w:rsidR="00D84CBE" w:rsidRPr="00D84CBE">
        <w:rPr>
          <w:rFonts w:cs="Segoe UI"/>
          <w:b/>
          <w:szCs w:val="22"/>
        </w:rPr>
        <w:t>. písm. a)</w:t>
      </w:r>
      <w:r w:rsidR="00347900">
        <w:rPr>
          <w:rFonts w:cs="Segoe UI"/>
          <w:b/>
          <w:szCs w:val="22"/>
        </w:rPr>
        <w:t xml:space="preserve"> bod i.</w:t>
      </w:r>
      <w:r w:rsidR="00D84CBE">
        <w:rPr>
          <w:rFonts w:cs="Segoe UI"/>
          <w:b/>
          <w:szCs w:val="22"/>
        </w:rPr>
        <w:t xml:space="preserve"> </w:t>
      </w:r>
      <w:r w:rsidR="00D84CBE" w:rsidRPr="00D84CBE">
        <w:rPr>
          <w:rFonts w:cs="Segoe UI"/>
          <w:b/>
          <w:szCs w:val="22"/>
        </w:rPr>
        <w:t>zadávací dokumentace</w:t>
      </w:r>
      <w:r w:rsidR="006A032E" w:rsidRPr="00054D0D">
        <w:rPr>
          <w:rFonts w:cs="Segoe UI"/>
          <w:b/>
          <w:szCs w:val="22"/>
        </w:rPr>
        <w:t>:</w:t>
      </w:r>
      <w:r w:rsidR="006A032E" w:rsidRPr="00054D0D">
        <w:rPr>
          <w:rFonts w:cs="Segoe UI"/>
          <w:b/>
          <w:szCs w:val="22"/>
          <w:vertAlign w:val="superscript"/>
        </w:rPr>
        <w:footnoteReference w:id="1"/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A032E" w:rsidRPr="00BE11C1" w14:paraId="41901E1B" w14:textId="77777777" w:rsidTr="00BE11C1">
        <w:tc>
          <w:tcPr>
            <w:tcW w:w="2500" w:type="pct"/>
          </w:tcPr>
          <w:p w14:paraId="175D4521" w14:textId="23E97102" w:rsidR="006A032E" w:rsidRPr="00054D0D" w:rsidRDefault="006A032E" w:rsidP="00813387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Název </w:t>
            </w:r>
            <w:r w:rsidR="00B77A03">
              <w:rPr>
                <w:rFonts w:cs="Segoe UI"/>
                <w:b/>
                <w:bCs/>
                <w:szCs w:val="22"/>
              </w:rPr>
              <w:t>stavební práce</w:t>
            </w:r>
            <w:r w:rsidRPr="00054D0D">
              <w:rPr>
                <w:rFonts w:cs="Segoe UI"/>
                <w:b/>
                <w:bCs/>
                <w:szCs w:val="22"/>
              </w:rPr>
              <w:t xml:space="preserve"> (</w:t>
            </w:r>
            <w:r w:rsidR="00B77A03">
              <w:rPr>
                <w:rFonts w:cs="Segoe UI"/>
                <w:b/>
                <w:bCs/>
                <w:szCs w:val="22"/>
              </w:rPr>
              <w:t>reference</w:t>
            </w:r>
            <w:r w:rsidRPr="00054D0D">
              <w:rPr>
                <w:rFonts w:cs="Segoe UI"/>
                <w:b/>
                <w:bCs/>
                <w:szCs w:val="22"/>
              </w:rPr>
              <w:t>)</w:t>
            </w:r>
          </w:p>
        </w:tc>
        <w:tc>
          <w:tcPr>
            <w:tcW w:w="2500" w:type="pct"/>
          </w:tcPr>
          <w:p w14:paraId="7031CCF1" w14:textId="437E1440" w:rsidR="006A032E" w:rsidRPr="00054D0D" w:rsidRDefault="006A032E" w:rsidP="00813387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6A032E" w:rsidRPr="00BE11C1" w14:paraId="0CBD5D55" w14:textId="77777777" w:rsidTr="00BE11C1">
        <w:tc>
          <w:tcPr>
            <w:tcW w:w="2500" w:type="pct"/>
          </w:tcPr>
          <w:p w14:paraId="50DFC2A8" w14:textId="09828665" w:rsidR="006A032E" w:rsidRPr="00054D0D" w:rsidRDefault="006A032E" w:rsidP="00813387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Identifikační údaje objednatele</w:t>
            </w:r>
          </w:p>
        </w:tc>
        <w:tc>
          <w:tcPr>
            <w:tcW w:w="2500" w:type="pct"/>
          </w:tcPr>
          <w:p w14:paraId="323DFC71" w14:textId="77777777" w:rsidR="006A032E" w:rsidRPr="00054D0D" w:rsidRDefault="006A032E" w:rsidP="00813387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Název/obchodní firma/jméno: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0F0A51BF" w14:textId="77777777" w:rsidR="006A032E" w:rsidRPr="00054D0D" w:rsidRDefault="006A032E" w:rsidP="00813387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Sídlo: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19EEC5EF" w14:textId="77777777" w:rsidR="006A032E" w:rsidRPr="00054D0D" w:rsidRDefault="006A032E" w:rsidP="00813387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IČO: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782C287A" w14:textId="77777777" w:rsidR="006A032E" w:rsidRPr="00054D0D" w:rsidRDefault="006A032E" w:rsidP="00813387">
            <w:pPr>
              <w:widowControl w:val="0"/>
              <w:spacing w:after="120"/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Kontaktní osoba pro ověření údajů uvedených dodavatelem: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5119DB89" w14:textId="77777777" w:rsidR="006A032E" w:rsidRPr="00054D0D" w:rsidRDefault="006A032E" w:rsidP="00813387">
            <w:pPr>
              <w:widowControl w:val="0"/>
              <w:spacing w:after="120"/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e-mail: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333B807F" w14:textId="6808037D" w:rsidR="006A032E" w:rsidRPr="00054D0D" w:rsidRDefault="006A032E" w:rsidP="00813387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telefon: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6A032E" w:rsidRPr="00BE11C1" w14:paraId="36FE08EA" w14:textId="77777777" w:rsidTr="00BE11C1">
        <w:tc>
          <w:tcPr>
            <w:tcW w:w="2500" w:type="pct"/>
          </w:tcPr>
          <w:p w14:paraId="00027CB0" w14:textId="7AFB2B66" w:rsidR="006A032E" w:rsidRPr="00054D0D" w:rsidRDefault="006A032E" w:rsidP="00813387">
            <w:pPr>
              <w:widowControl w:val="0"/>
              <w:spacing w:after="120"/>
              <w:jc w:val="left"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Popis předmětu </w:t>
            </w:r>
            <w:r w:rsidR="00B729AA">
              <w:rPr>
                <w:rFonts w:cs="Segoe UI"/>
                <w:b/>
                <w:bCs/>
                <w:szCs w:val="22"/>
              </w:rPr>
              <w:t>stavební práce</w:t>
            </w:r>
          </w:p>
          <w:p w14:paraId="57B24D82" w14:textId="5E5A4372" w:rsidR="006A032E" w:rsidRPr="00EF32F8" w:rsidRDefault="00B729AA" w:rsidP="00347900">
            <w:pPr>
              <w:rPr>
                <w:rFonts w:cs="Segoe UI"/>
                <w:i/>
                <w:iCs/>
                <w:sz w:val="20"/>
              </w:rPr>
            </w:pPr>
            <w:r w:rsidRPr="00EF32F8">
              <w:rPr>
                <w:rFonts w:cs="Segoe UI"/>
                <w:i/>
                <w:iCs/>
                <w:sz w:val="20"/>
              </w:rPr>
              <w:t>[</w:t>
            </w:r>
            <w:r w:rsidR="00EF32F8" w:rsidRPr="00EF32F8">
              <w:rPr>
                <w:rFonts w:cs="Segoe UI"/>
                <w:i/>
                <w:iCs/>
                <w:sz w:val="20"/>
              </w:rPr>
              <w:t xml:space="preserve">výstavba či rekonstrukce budovy (příp. budov v rámci jednoho areálu realizovaných jako jedna zakázka v souvislém časovém úseku) kategorie </w:t>
            </w:r>
            <w:r w:rsidR="00EF32F8" w:rsidRPr="00EF32F8">
              <w:rPr>
                <w:rFonts w:cs="Segoe UI"/>
                <w:i/>
                <w:iCs/>
                <w:sz w:val="20"/>
              </w:rPr>
              <w:lastRenderedPageBreak/>
              <w:t>staveb občanského vybavení</w:t>
            </w:r>
            <w:r w:rsidR="00EF32F8" w:rsidRPr="00045094">
              <w:rPr>
                <w:rFonts w:cs="Segoe UI"/>
                <w:i/>
                <w:iCs/>
                <w:sz w:val="20"/>
                <w:vertAlign w:val="superscript"/>
              </w:rPr>
              <w:footnoteReference w:id="2"/>
            </w:r>
            <w:r w:rsidR="00EF32F8" w:rsidRPr="00EF32F8">
              <w:rPr>
                <w:rFonts w:cs="Segoe UI"/>
                <w:i/>
                <w:iCs/>
                <w:sz w:val="20"/>
              </w:rPr>
              <w:t xml:space="preserve"> a staveb bytových</w:t>
            </w:r>
            <w:r w:rsidR="00347900">
              <w:rPr>
                <w:rFonts w:cs="Segoe UI"/>
                <w:i/>
                <w:iCs/>
                <w:sz w:val="20"/>
              </w:rPr>
              <w:t xml:space="preserve">, </w:t>
            </w:r>
            <w:r w:rsidR="00347900" w:rsidRPr="00347900">
              <w:rPr>
                <w:rFonts w:cs="Segoe UI"/>
                <w:i/>
                <w:iCs/>
                <w:sz w:val="20"/>
              </w:rPr>
              <w:t>přičemž</w:t>
            </w:r>
            <w:r w:rsidR="00347900">
              <w:rPr>
                <w:rFonts w:cs="Segoe UI"/>
                <w:i/>
                <w:iCs/>
                <w:sz w:val="20"/>
              </w:rPr>
              <w:t xml:space="preserve"> </w:t>
            </w:r>
            <w:r w:rsidR="00347900" w:rsidRPr="00347900">
              <w:rPr>
                <w:rFonts w:cs="Segoe UI"/>
                <w:i/>
                <w:iCs/>
                <w:sz w:val="20"/>
              </w:rPr>
              <w:t>součástí byla realizace technických zařízení budov (TZB) v hodnotě TZB nejméně 50 mil. Kč bez DPH</w:t>
            </w:r>
            <w:r w:rsidR="00EF32F8" w:rsidRPr="00EF32F8"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6E5466F0" w14:textId="12B01CDC" w:rsidR="006A032E" w:rsidRPr="00054D0D" w:rsidRDefault="006A032E" w:rsidP="00813387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szCs w:val="22"/>
                <w:highlight w:val="yellow"/>
              </w:rPr>
              <w:lastRenderedPageBreak/>
              <w:t>[DOPLNÍ DODAVATEL]</w:t>
            </w:r>
          </w:p>
        </w:tc>
      </w:tr>
      <w:tr w:rsidR="00834A55" w:rsidRPr="00BE11C1" w14:paraId="4C028AF2" w14:textId="77777777" w:rsidTr="00BE11C1">
        <w:tc>
          <w:tcPr>
            <w:tcW w:w="2500" w:type="pct"/>
          </w:tcPr>
          <w:p w14:paraId="44D95A26" w14:textId="77777777" w:rsidR="00834A55" w:rsidRDefault="00834A55" w:rsidP="00054D0D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Finanční hodnota zakázky v Kč</w:t>
            </w:r>
            <w:r w:rsidRPr="00054D0D">
              <w:rPr>
                <w:rStyle w:val="Znakapoznpodarou"/>
                <w:rFonts w:cs="Segoe UI"/>
                <w:b/>
                <w:bCs/>
                <w:szCs w:val="22"/>
              </w:rPr>
              <w:footnoteReference w:id="3"/>
            </w:r>
            <w:r w:rsidRPr="00054D0D">
              <w:rPr>
                <w:rFonts w:cs="Segoe UI"/>
                <w:b/>
                <w:bCs/>
                <w:szCs w:val="22"/>
              </w:rPr>
              <w:t xml:space="preserve"> bez DPH</w:t>
            </w:r>
          </w:p>
          <w:p w14:paraId="1AE5C816" w14:textId="6E6C10C3" w:rsidR="001C6700" w:rsidRPr="00054D0D" w:rsidRDefault="001C6700" w:rsidP="00054D0D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1C6700">
              <w:rPr>
                <w:rFonts w:cs="Segoe UI"/>
                <w:i/>
                <w:iCs/>
                <w:sz w:val="20"/>
              </w:rPr>
              <w:t xml:space="preserve">min. </w:t>
            </w:r>
            <w:r w:rsidR="00EF32F8">
              <w:rPr>
                <w:rFonts w:cs="Segoe UI"/>
                <w:i/>
                <w:iCs/>
                <w:sz w:val="20"/>
              </w:rPr>
              <w:t>125</w:t>
            </w:r>
            <w:r w:rsidRPr="001C6700">
              <w:rPr>
                <w:rFonts w:cs="Segoe UI"/>
                <w:i/>
                <w:iCs/>
                <w:sz w:val="20"/>
              </w:rPr>
              <w:t xml:space="preserve"> mil. Kč bez DPH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7C39AF2F" w14:textId="691EAFF6" w:rsidR="00834A55" w:rsidRPr="00054D0D" w:rsidRDefault="00834A55" w:rsidP="00813387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045094" w:rsidRPr="00BE11C1" w14:paraId="293CB41A" w14:textId="77777777" w:rsidTr="00BE11C1">
        <w:tc>
          <w:tcPr>
            <w:tcW w:w="2500" w:type="pct"/>
          </w:tcPr>
          <w:p w14:paraId="1D6703C6" w14:textId="00BDD16F" w:rsidR="00045094" w:rsidRDefault="00045094" w:rsidP="00045094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Finanční hodnota </w:t>
            </w:r>
            <w:r>
              <w:rPr>
                <w:rFonts w:cs="Segoe UI"/>
                <w:b/>
                <w:bCs/>
                <w:szCs w:val="22"/>
              </w:rPr>
              <w:t xml:space="preserve">TZB </w:t>
            </w:r>
            <w:r w:rsidRPr="00054D0D">
              <w:rPr>
                <w:rFonts w:cs="Segoe UI"/>
                <w:b/>
                <w:bCs/>
                <w:szCs w:val="22"/>
              </w:rPr>
              <w:t>v Kč bez DPH</w:t>
            </w:r>
          </w:p>
          <w:p w14:paraId="762B8907" w14:textId="185E2901" w:rsidR="00045094" w:rsidRPr="00054D0D" w:rsidRDefault="00045094" w:rsidP="00045094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1C6700">
              <w:rPr>
                <w:rFonts w:cs="Segoe UI"/>
                <w:i/>
                <w:iCs/>
                <w:sz w:val="20"/>
              </w:rPr>
              <w:t xml:space="preserve">min. </w:t>
            </w:r>
            <w:r>
              <w:rPr>
                <w:rFonts w:cs="Segoe UI"/>
                <w:i/>
                <w:iCs/>
                <w:sz w:val="20"/>
              </w:rPr>
              <w:t>5</w:t>
            </w:r>
            <w:r>
              <w:rPr>
                <w:rFonts w:cs="Segoe UI"/>
                <w:i/>
                <w:iCs/>
                <w:sz w:val="20"/>
              </w:rPr>
              <w:t>0</w:t>
            </w:r>
            <w:r w:rsidRPr="001C6700">
              <w:rPr>
                <w:rFonts w:cs="Segoe UI"/>
                <w:i/>
                <w:iCs/>
                <w:sz w:val="20"/>
              </w:rPr>
              <w:t xml:space="preserve"> mil. Kč bez DPH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7F34D783" w14:textId="21CEB8C4" w:rsidR="00045094" w:rsidRPr="00054D0D" w:rsidRDefault="00045094" w:rsidP="00045094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834A55" w:rsidRPr="00BE11C1" w14:paraId="52D80A3E" w14:textId="77777777" w:rsidTr="00BE11C1">
        <w:tc>
          <w:tcPr>
            <w:tcW w:w="2500" w:type="pct"/>
          </w:tcPr>
          <w:p w14:paraId="69360122" w14:textId="77777777" w:rsidR="00834A55" w:rsidRDefault="00834A55" w:rsidP="00054D0D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Doba realizace od – do</w:t>
            </w:r>
          </w:p>
          <w:p w14:paraId="1D17AECB" w14:textId="77777777" w:rsidR="001C6700" w:rsidRPr="0073369B" w:rsidRDefault="001C6700" w:rsidP="00054D0D">
            <w:pPr>
              <w:suppressAutoHyphens/>
              <w:rPr>
                <w:rFonts w:cs="Segoe UI"/>
                <w:i/>
                <w:iCs/>
                <w:sz w:val="20"/>
              </w:rPr>
            </w:pPr>
            <w:r w:rsidRPr="001C6700">
              <w:rPr>
                <w:rFonts w:cs="Segoe UI"/>
                <w:sz w:val="20"/>
              </w:rPr>
              <w:t xml:space="preserve">S uvedením minimálně měsíce a roku, tj. </w:t>
            </w:r>
            <w:r w:rsidRPr="0073369B">
              <w:rPr>
                <w:rFonts w:cs="Segoe UI"/>
                <w:i/>
                <w:iCs/>
                <w:sz w:val="20"/>
              </w:rPr>
              <w:t>od MM.RRRR do MM.RRRR</w:t>
            </w:r>
          </w:p>
          <w:p w14:paraId="41C46090" w14:textId="276449AD" w:rsidR="00AD55C5" w:rsidRPr="00AD55C5" w:rsidRDefault="00AD55C5" w:rsidP="00054D0D">
            <w:pPr>
              <w:suppressAutoHyphens/>
              <w:rPr>
                <w:rFonts w:cs="Segoe UI"/>
                <w:i/>
                <w:iCs/>
                <w:sz w:val="20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AD55C5">
              <w:rPr>
                <w:rFonts w:cs="Segoe UI"/>
                <w:i/>
                <w:iCs/>
                <w:sz w:val="20"/>
              </w:rPr>
              <w:t xml:space="preserve">za posledních </w:t>
            </w:r>
            <w:r w:rsidR="00EF32F8">
              <w:rPr>
                <w:rFonts w:cs="Segoe UI"/>
                <w:i/>
                <w:iCs/>
                <w:sz w:val="20"/>
              </w:rPr>
              <w:t>5</w:t>
            </w:r>
            <w:r w:rsidRPr="00AD55C5">
              <w:rPr>
                <w:rFonts w:cs="Segoe UI"/>
                <w:i/>
                <w:iCs/>
                <w:sz w:val="20"/>
              </w:rPr>
              <w:t xml:space="preserve"> let před zahájením zadávacího řízení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25B95AAB" w14:textId="08943609" w:rsidR="00834A55" w:rsidRPr="00054D0D" w:rsidRDefault="00834A55" w:rsidP="00813387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</w:rPr>
              <w:t xml:space="preserve">od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  <w:r w:rsidRPr="00054D0D">
              <w:rPr>
                <w:rFonts w:cs="Segoe UI"/>
                <w:szCs w:val="22"/>
              </w:rPr>
              <w:t xml:space="preserve"> do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C1C3B" w:rsidRPr="00BE11C1" w14:paraId="55C18D99" w14:textId="77777777" w:rsidTr="00BE11C1">
        <w:tc>
          <w:tcPr>
            <w:tcW w:w="2500" w:type="pct"/>
          </w:tcPr>
          <w:p w14:paraId="3301E90E" w14:textId="006EEE58" w:rsidR="00EC1C3B" w:rsidRDefault="00EC1C3B" w:rsidP="00EC1C3B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b/>
                <w:bCs/>
                <w:szCs w:val="22"/>
              </w:rPr>
              <w:t xml:space="preserve">Přílohou tohoto seznamu je osvědčení objednatele </w:t>
            </w:r>
            <w:r w:rsidRPr="00EC1C3B">
              <w:rPr>
                <w:rFonts w:cs="Segoe UI"/>
                <w:b/>
                <w:bCs/>
                <w:szCs w:val="22"/>
              </w:rPr>
              <w:t>o řádném poskytnutí a dokončení stavebních prací</w:t>
            </w:r>
          </w:p>
          <w:p w14:paraId="7616C8FF" w14:textId="77777777" w:rsidR="00EC1C3B" w:rsidRPr="00054D0D" w:rsidRDefault="00EC1C3B" w:rsidP="00054D0D">
            <w:pPr>
              <w:suppressAutoHyphens/>
              <w:rPr>
                <w:rFonts w:cs="Segoe UI"/>
                <w:b/>
                <w:bCs/>
                <w:szCs w:val="22"/>
              </w:rPr>
            </w:pPr>
          </w:p>
        </w:tc>
        <w:tc>
          <w:tcPr>
            <w:tcW w:w="2500" w:type="pct"/>
          </w:tcPr>
          <w:p w14:paraId="6329CD9B" w14:textId="51F670F9" w:rsidR="00EC1C3B" w:rsidRPr="00054D0D" w:rsidRDefault="00EC1C3B" w:rsidP="00813387">
            <w:pPr>
              <w:jc w:val="left"/>
              <w:rPr>
                <w:rFonts w:cs="Segoe UI"/>
                <w:szCs w:val="22"/>
              </w:rPr>
            </w:pPr>
            <w:r w:rsidRPr="00013CA5">
              <w:rPr>
                <w:rFonts w:cs="Segoe UI"/>
                <w:szCs w:val="22"/>
                <w:highlight w:val="yellow"/>
              </w:rPr>
              <w:t>ANO/NE</w:t>
            </w:r>
          </w:p>
        </w:tc>
      </w:tr>
      <w:bookmarkEnd w:id="4"/>
    </w:tbl>
    <w:p w14:paraId="280DE55F" w14:textId="495FEB99" w:rsidR="00F91377" w:rsidRDefault="00F91377" w:rsidP="009C6E71">
      <w:pPr>
        <w:spacing w:after="160" w:line="259" w:lineRule="auto"/>
        <w:jc w:val="left"/>
        <w:rPr>
          <w:rFonts w:cs="Segoe UI"/>
          <w:b/>
          <w:bCs/>
          <w:szCs w:val="22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EF32F8" w:rsidRPr="00BE11C1" w14:paraId="2B76A537" w14:textId="77777777" w:rsidTr="00953745">
        <w:tc>
          <w:tcPr>
            <w:tcW w:w="2500" w:type="pct"/>
          </w:tcPr>
          <w:p w14:paraId="45D5264F" w14:textId="77777777" w:rsidR="00EF32F8" w:rsidRPr="00054D0D" w:rsidRDefault="00EF32F8" w:rsidP="00953745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Název </w:t>
            </w:r>
            <w:r>
              <w:rPr>
                <w:rFonts w:cs="Segoe UI"/>
                <w:b/>
                <w:bCs/>
                <w:szCs w:val="22"/>
              </w:rPr>
              <w:t>stavební práce</w:t>
            </w:r>
            <w:r w:rsidRPr="00054D0D">
              <w:rPr>
                <w:rFonts w:cs="Segoe UI"/>
                <w:b/>
                <w:bCs/>
                <w:szCs w:val="22"/>
              </w:rPr>
              <w:t xml:space="preserve"> (</w:t>
            </w:r>
            <w:r>
              <w:rPr>
                <w:rFonts w:cs="Segoe UI"/>
                <w:b/>
                <w:bCs/>
                <w:szCs w:val="22"/>
              </w:rPr>
              <w:t>reference</w:t>
            </w:r>
            <w:r w:rsidRPr="00054D0D">
              <w:rPr>
                <w:rFonts w:cs="Segoe UI"/>
                <w:b/>
                <w:bCs/>
                <w:szCs w:val="22"/>
              </w:rPr>
              <w:t>)</w:t>
            </w:r>
          </w:p>
        </w:tc>
        <w:tc>
          <w:tcPr>
            <w:tcW w:w="2500" w:type="pct"/>
          </w:tcPr>
          <w:p w14:paraId="1D2B916C" w14:textId="77777777" w:rsidR="00EF32F8" w:rsidRPr="00054D0D" w:rsidRDefault="00EF32F8" w:rsidP="00953745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F32F8" w:rsidRPr="00BE11C1" w14:paraId="1376EC59" w14:textId="77777777" w:rsidTr="00953745">
        <w:tc>
          <w:tcPr>
            <w:tcW w:w="2500" w:type="pct"/>
          </w:tcPr>
          <w:p w14:paraId="01AD05AD" w14:textId="77777777" w:rsidR="00EF32F8" w:rsidRPr="00054D0D" w:rsidRDefault="00EF32F8" w:rsidP="00953745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Identifikační údaje objednatele</w:t>
            </w:r>
          </w:p>
        </w:tc>
        <w:tc>
          <w:tcPr>
            <w:tcW w:w="2500" w:type="pct"/>
          </w:tcPr>
          <w:p w14:paraId="65BF7764" w14:textId="77777777" w:rsidR="00EF32F8" w:rsidRPr="00054D0D" w:rsidRDefault="00EF32F8" w:rsidP="00953745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Název/obchodní firma/jméno: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7D542459" w14:textId="77777777" w:rsidR="00EF32F8" w:rsidRPr="00054D0D" w:rsidRDefault="00EF32F8" w:rsidP="00953745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Sídlo: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20036631" w14:textId="77777777" w:rsidR="00EF32F8" w:rsidRPr="00054D0D" w:rsidRDefault="00EF32F8" w:rsidP="00953745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IČO: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3D742305" w14:textId="77777777" w:rsidR="00EF32F8" w:rsidRPr="00054D0D" w:rsidRDefault="00EF32F8" w:rsidP="00953745">
            <w:pPr>
              <w:widowControl w:val="0"/>
              <w:spacing w:after="120"/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Kontaktní osoba pro ověření údajů uvedených dodavatelem: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2B7039A7" w14:textId="77777777" w:rsidR="00EF32F8" w:rsidRPr="00054D0D" w:rsidRDefault="00EF32F8" w:rsidP="00953745">
            <w:pPr>
              <w:widowControl w:val="0"/>
              <w:spacing w:after="120"/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e-mail: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0B609669" w14:textId="77777777" w:rsidR="00EF32F8" w:rsidRPr="00054D0D" w:rsidRDefault="00EF32F8" w:rsidP="00953745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telefon: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F32F8" w:rsidRPr="00BE11C1" w14:paraId="58B8F94F" w14:textId="77777777" w:rsidTr="00953745">
        <w:tc>
          <w:tcPr>
            <w:tcW w:w="2500" w:type="pct"/>
          </w:tcPr>
          <w:p w14:paraId="5455E0A2" w14:textId="77777777" w:rsidR="00EF32F8" w:rsidRPr="00054D0D" w:rsidRDefault="00EF32F8" w:rsidP="00953745">
            <w:pPr>
              <w:widowControl w:val="0"/>
              <w:spacing w:after="120"/>
              <w:jc w:val="left"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Popis předmětu </w:t>
            </w:r>
            <w:r>
              <w:rPr>
                <w:rFonts w:cs="Segoe UI"/>
                <w:b/>
                <w:bCs/>
                <w:szCs w:val="22"/>
              </w:rPr>
              <w:t>stavební práce</w:t>
            </w:r>
          </w:p>
          <w:p w14:paraId="7D977992" w14:textId="1709EFB5" w:rsidR="00EF32F8" w:rsidRPr="00B77A03" w:rsidRDefault="00347900" w:rsidP="00953745">
            <w:pPr>
              <w:rPr>
                <w:rFonts w:cs="Segoe UI"/>
                <w:i/>
                <w:iCs/>
                <w:sz w:val="20"/>
              </w:rPr>
            </w:pPr>
            <w:r w:rsidRPr="00EF32F8">
              <w:rPr>
                <w:rFonts w:cs="Segoe UI"/>
                <w:i/>
                <w:iCs/>
                <w:sz w:val="20"/>
              </w:rPr>
              <w:t xml:space="preserve">[výstavba či rekonstrukce budovy (příp. budov v rámci jednoho areálu realizovaných jako jedna zakázka v souvislém časovém úseku) kategorie </w:t>
            </w:r>
            <w:r w:rsidRPr="00EF32F8">
              <w:rPr>
                <w:rFonts w:cs="Segoe UI"/>
                <w:i/>
                <w:iCs/>
                <w:sz w:val="20"/>
              </w:rPr>
              <w:lastRenderedPageBreak/>
              <w:t>staveb občanského vybavení</w:t>
            </w:r>
            <w:r w:rsidRPr="00045094">
              <w:rPr>
                <w:rFonts w:cs="Segoe UI"/>
                <w:i/>
                <w:iCs/>
                <w:sz w:val="20"/>
                <w:vertAlign w:val="superscript"/>
              </w:rPr>
              <w:footnoteReference w:id="4"/>
            </w:r>
            <w:r w:rsidRPr="00EF32F8">
              <w:rPr>
                <w:rFonts w:cs="Segoe UI"/>
                <w:i/>
                <w:iCs/>
                <w:sz w:val="20"/>
              </w:rPr>
              <w:t xml:space="preserve"> a staveb bytových</w:t>
            </w:r>
            <w:r>
              <w:rPr>
                <w:rFonts w:cs="Segoe UI"/>
                <w:i/>
                <w:iCs/>
                <w:sz w:val="20"/>
              </w:rPr>
              <w:t xml:space="preserve">, </w:t>
            </w:r>
            <w:r w:rsidRPr="00347900">
              <w:rPr>
                <w:rFonts w:cs="Segoe UI"/>
                <w:i/>
                <w:iCs/>
                <w:sz w:val="20"/>
              </w:rPr>
              <w:t>přičemž</w:t>
            </w:r>
            <w:r>
              <w:rPr>
                <w:rFonts w:cs="Segoe UI"/>
                <w:i/>
                <w:iCs/>
                <w:sz w:val="20"/>
              </w:rPr>
              <w:t xml:space="preserve"> </w:t>
            </w:r>
            <w:r w:rsidRPr="00347900">
              <w:rPr>
                <w:rFonts w:cs="Segoe UI"/>
                <w:i/>
                <w:iCs/>
                <w:sz w:val="20"/>
              </w:rPr>
              <w:t xml:space="preserve">součástí </w:t>
            </w:r>
            <w:r w:rsidR="00045094">
              <w:rPr>
                <w:rFonts w:cs="Segoe UI"/>
                <w:i/>
                <w:iCs/>
                <w:sz w:val="20"/>
              </w:rPr>
              <w:t>b</w:t>
            </w:r>
            <w:r w:rsidRPr="00347900">
              <w:rPr>
                <w:rFonts w:cs="Segoe UI"/>
                <w:i/>
                <w:iCs/>
                <w:sz w:val="20"/>
              </w:rPr>
              <w:t>yla realizace technických zařízení budov (TZB) v hodnotě TZB nejméně 50 mil. Kč bez DPH</w:t>
            </w:r>
            <w:r w:rsidRPr="00EF32F8"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371FC442" w14:textId="77777777" w:rsidR="00EF32F8" w:rsidRPr="00054D0D" w:rsidRDefault="00EF32F8" w:rsidP="00953745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szCs w:val="22"/>
                <w:highlight w:val="yellow"/>
              </w:rPr>
              <w:lastRenderedPageBreak/>
              <w:t>[DOPLNÍ DODAVATEL]</w:t>
            </w:r>
          </w:p>
        </w:tc>
      </w:tr>
      <w:tr w:rsidR="00EF32F8" w:rsidRPr="00BE11C1" w14:paraId="4A10F23A" w14:textId="77777777" w:rsidTr="00953745">
        <w:tc>
          <w:tcPr>
            <w:tcW w:w="2500" w:type="pct"/>
          </w:tcPr>
          <w:p w14:paraId="4B4123AA" w14:textId="2E8B68B3" w:rsidR="00EF32F8" w:rsidRDefault="00EF32F8" w:rsidP="00953745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Finanční hodnota zakázky v Kč bez DPH</w:t>
            </w:r>
          </w:p>
          <w:p w14:paraId="1D02140A" w14:textId="77777777" w:rsidR="00EF32F8" w:rsidRPr="00054D0D" w:rsidRDefault="00EF32F8" w:rsidP="00953745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1C6700">
              <w:rPr>
                <w:rFonts w:cs="Segoe UI"/>
                <w:i/>
                <w:iCs/>
                <w:sz w:val="20"/>
              </w:rPr>
              <w:t xml:space="preserve">min. </w:t>
            </w:r>
            <w:r>
              <w:rPr>
                <w:rFonts w:cs="Segoe UI"/>
                <w:i/>
                <w:iCs/>
                <w:sz w:val="20"/>
              </w:rPr>
              <w:t>125</w:t>
            </w:r>
            <w:r w:rsidRPr="001C6700">
              <w:rPr>
                <w:rFonts w:cs="Segoe UI"/>
                <w:i/>
                <w:iCs/>
                <w:sz w:val="20"/>
              </w:rPr>
              <w:t xml:space="preserve"> mil. Kč bez DPH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73C790F5" w14:textId="77777777" w:rsidR="00EF32F8" w:rsidRPr="00054D0D" w:rsidRDefault="00EF32F8" w:rsidP="00953745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045094" w:rsidRPr="00BE11C1" w14:paraId="760F0410" w14:textId="77777777" w:rsidTr="00953745">
        <w:tc>
          <w:tcPr>
            <w:tcW w:w="2500" w:type="pct"/>
          </w:tcPr>
          <w:p w14:paraId="584F8E72" w14:textId="77777777" w:rsidR="00045094" w:rsidRDefault="00045094" w:rsidP="00045094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Finanční hodnota </w:t>
            </w:r>
            <w:r>
              <w:rPr>
                <w:rFonts w:cs="Segoe UI"/>
                <w:b/>
                <w:bCs/>
                <w:szCs w:val="22"/>
              </w:rPr>
              <w:t xml:space="preserve">TZB </w:t>
            </w:r>
            <w:r w:rsidRPr="00054D0D">
              <w:rPr>
                <w:rFonts w:cs="Segoe UI"/>
                <w:b/>
                <w:bCs/>
                <w:szCs w:val="22"/>
              </w:rPr>
              <w:t>v Kč bez DPH</w:t>
            </w:r>
          </w:p>
          <w:p w14:paraId="0B7D14AC" w14:textId="7F188F11" w:rsidR="00045094" w:rsidRPr="00054D0D" w:rsidRDefault="00045094" w:rsidP="00045094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1C6700">
              <w:rPr>
                <w:rFonts w:cs="Segoe UI"/>
                <w:i/>
                <w:iCs/>
                <w:sz w:val="20"/>
              </w:rPr>
              <w:t xml:space="preserve">min. </w:t>
            </w:r>
            <w:r>
              <w:rPr>
                <w:rFonts w:cs="Segoe UI"/>
                <w:i/>
                <w:iCs/>
                <w:sz w:val="20"/>
              </w:rPr>
              <w:t>50</w:t>
            </w:r>
            <w:r w:rsidRPr="001C6700">
              <w:rPr>
                <w:rFonts w:cs="Segoe UI"/>
                <w:i/>
                <w:iCs/>
                <w:sz w:val="20"/>
              </w:rPr>
              <w:t xml:space="preserve"> mil. Kč bez DPH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588EB6FE" w14:textId="6C356F57" w:rsidR="00045094" w:rsidRPr="00054D0D" w:rsidRDefault="00045094" w:rsidP="00045094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F32F8" w:rsidRPr="00BE11C1" w14:paraId="223836A4" w14:textId="77777777" w:rsidTr="00953745">
        <w:tc>
          <w:tcPr>
            <w:tcW w:w="2500" w:type="pct"/>
          </w:tcPr>
          <w:p w14:paraId="07297237" w14:textId="77777777" w:rsidR="00EF32F8" w:rsidRDefault="00EF32F8" w:rsidP="00953745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Doba realizace od – do</w:t>
            </w:r>
          </w:p>
          <w:p w14:paraId="5C0F64F9" w14:textId="77777777" w:rsidR="00EF32F8" w:rsidRPr="0073369B" w:rsidRDefault="00EF32F8" w:rsidP="00953745">
            <w:pPr>
              <w:suppressAutoHyphens/>
              <w:rPr>
                <w:rFonts w:cs="Segoe UI"/>
                <w:i/>
                <w:iCs/>
                <w:sz w:val="20"/>
              </w:rPr>
            </w:pPr>
            <w:r w:rsidRPr="001C6700">
              <w:rPr>
                <w:rFonts w:cs="Segoe UI"/>
                <w:sz w:val="20"/>
              </w:rPr>
              <w:t xml:space="preserve">S uvedením minimálně měsíce a roku, tj. </w:t>
            </w:r>
            <w:r w:rsidRPr="0073369B">
              <w:rPr>
                <w:rFonts w:cs="Segoe UI"/>
                <w:i/>
                <w:iCs/>
                <w:sz w:val="20"/>
              </w:rPr>
              <w:t>od MM.RRRR do MM.RRRR</w:t>
            </w:r>
          </w:p>
          <w:p w14:paraId="55A178C0" w14:textId="77777777" w:rsidR="00EF32F8" w:rsidRPr="00AD55C5" w:rsidRDefault="00EF32F8" w:rsidP="00953745">
            <w:pPr>
              <w:suppressAutoHyphens/>
              <w:rPr>
                <w:rFonts w:cs="Segoe UI"/>
                <w:i/>
                <w:iCs/>
                <w:sz w:val="20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AD55C5">
              <w:rPr>
                <w:rFonts w:cs="Segoe UI"/>
                <w:i/>
                <w:iCs/>
                <w:sz w:val="20"/>
              </w:rPr>
              <w:t xml:space="preserve">za posledních </w:t>
            </w:r>
            <w:r>
              <w:rPr>
                <w:rFonts w:cs="Segoe UI"/>
                <w:i/>
                <w:iCs/>
                <w:sz w:val="20"/>
              </w:rPr>
              <w:t>5</w:t>
            </w:r>
            <w:r w:rsidRPr="00AD55C5">
              <w:rPr>
                <w:rFonts w:cs="Segoe UI"/>
                <w:i/>
                <w:iCs/>
                <w:sz w:val="20"/>
              </w:rPr>
              <w:t xml:space="preserve"> let před zahájením zadávacího řízení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2EA244DA" w14:textId="77777777" w:rsidR="00EF32F8" w:rsidRPr="00054D0D" w:rsidRDefault="00EF32F8" w:rsidP="00953745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</w:rPr>
              <w:t xml:space="preserve">od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  <w:r w:rsidRPr="00054D0D">
              <w:rPr>
                <w:rFonts w:cs="Segoe UI"/>
                <w:szCs w:val="22"/>
              </w:rPr>
              <w:t xml:space="preserve"> do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F32F8" w:rsidRPr="00BE11C1" w14:paraId="58B2923D" w14:textId="77777777" w:rsidTr="00953745">
        <w:tc>
          <w:tcPr>
            <w:tcW w:w="2500" w:type="pct"/>
          </w:tcPr>
          <w:p w14:paraId="6194E414" w14:textId="77777777" w:rsidR="00EF32F8" w:rsidRDefault="00EF32F8" w:rsidP="00953745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b/>
                <w:bCs/>
                <w:szCs w:val="22"/>
              </w:rPr>
              <w:t xml:space="preserve">Přílohou tohoto seznamu je osvědčení objednatele </w:t>
            </w:r>
            <w:r w:rsidRPr="00EC1C3B">
              <w:rPr>
                <w:rFonts w:cs="Segoe UI"/>
                <w:b/>
                <w:bCs/>
                <w:szCs w:val="22"/>
              </w:rPr>
              <w:t>o řádném poskytnutí a dokončení stavebních prací</w:t>
            </w:r>
          </w:p>
          <w:p w14:paraId="27FEBD71" w14:textId="77777777" w:rsidR="00EF32F8" w:rsidRPr="00054D0D" w:rsidRDefault="00EF32F8" w:rsidP="00953745">
            <w:pPr>
              <w:suppressAutoHyphens/>
              <w:rPr>
                <w:rFonts w:cs="Segoe UI"/>
                <w:b/>
                <w:bCs/>
                <w:szCs w:val="22"/>
              </w:rPr>
            </w:pPr>
          </w:p>
        </w:tc>
        <w:tc>
          <w:tcPr>
            <w:tcW w:w="2500" w:type="pct"/>
          </w:tcPr>
          <w:p w14:paraId="72B65A49" w14:textId="77777777" w:rsidR="00EF32F8" w:rsidRPr="00054D0D" w:rsidRDefault="00EF32F8" w:rsidP="00953745">
            <w:pPr>
              <w:jc w:val="left"/>
              <w:rPr>
                <w:rFonts w:cs="Segoe UI"/>
                <w:szCs w:val="22"/>
              </w:rPr>
            </w:pPr>
            <w:r w:rsidRPr="00013CA5">
              <w:rPr>
                <w:rFonts w:cs="Segoe UI"/>
                <w:szCs w:val="22"/>
                <w:highlight w:val="yellow"/>
              </w:rPr>
              <w:t>ANO/NE</w:t>
            </w:r>
          </w:p>
        </w:tc>
      </w:tr>
    </w:tbl>
    <w:p w14:paraId="09F03DD7" w14:textId="7708FED0" w:rsidR="00013CA5" w:rsidRDefault="00013CA5" w:rsidP="00013CA5">
      <w:pPr>
        <w:spacing w:after="160" w:line="259" w:lineRule="auto"/>
        <w:rPr>
          <w:rFonts w:cs="Segoe UI"/>
          <w:b/>
          <w:szCs w:val="22"/>
        </w:rPr>
      </w:pPr>
    </w:p>
    <w:p w14:paraId="2F2476DC" w14:textId="79AB1203" w:rsidR="00347900" w:rsidRPr="00054D0D" w:rsidRDefault="00347900" w:rsidP="00013CA5">
      <w:pPr>
        <w:spacing w:after="160" w:line="259" w:lineRule="auto"/>
        <w:rPr>
          <w:rFonts w:cs="Segoe UI"/>
          <w:b/>
          <w:szCs w:val="22"/>
        </w:rPr>
      </w:pPr>
      <w:r>
        <w:rPr>
          <w:rFonts w:cs="Segoe UI"/>
          <w:b/>
          <w:szCs w:val="22"/>
        </w:rPr>
        <w:t>Stavební práce dle čl.</w:t>
      </w:r>
      <w:r w:rsidRPr="00D84CBE">
        <w:t xml:space="preserve"> </w:t>
      </w:r>
      <w:r w:rsidRPr="00D84CBE">
        <w:rPr>
          <w:rFonts w:cs="Segoe UI"/>
          <w:b/>
          <w:szCs w:val="22"/>
        </w:rPr>
        <w:t>4.</w:t>
      </w:r>
      <w:r>
        <w:rPr>
          <w:rFonts w:cs="Segoe UI"/>
          <w:b/>
          <w:szCs w:val="22"/>
        </w:rPr>
        <w:t>3</w:t>
      </w:r>
      <w:r w:rsidRPr="00D84CBE">
        <w:rPr>
          <w:rFonts w:cs="Segoe UI"/>
          <w:b/>
          <w:szCs w:val="22"/>
        </w:rPr>
        <w:t>. písm. a)</w:t>
      </w:r>
      <w:r>
        <w:rPr>
          <w:rFonts w:cs="Segoe UI"/>
          <w:b/>
          <w:szCs w:val="22"/>
        </w:rPr>
        <w:t xml:space="preserve"> bod ii. </w:t>
      </w:r>
      <w:r w:rsidRPr="00D84CBE">
        <w:rPr>
          <w:rFonts w:cs="Segoe UI"/>
          <w:b/>
          <w:szCs w:val="22"/>
        </w:rPr>
        <w:t>zadávací dokumentace</w:t>
      </w:r>
      <w:r w:rsidRPr="00054D0D">
        <w:rPr>
          <w:rFonts w:cs="Segoe UI"/>
          <w:b/>
          <w:szCs w:val="22"/>
        </w:rPr>
        <w:t>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013CA5" w:rsidRPr="00BE11C1" w14:paraId="5123015C" w14:textId="77777777" w:rsidTr="00BD563E">
        <w:tc>
          <w:tcPr>
            <w:tcW w:w="2500" w:type="pct"/>
          </w:tcPr>
          <w:p w14:paraId="60810D63" w14:textId="77777777" w:rsidR="00013CA5" w:rsidRPr="00054D0D" w:rsidRDefault="00013CA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Název </w:t>
            </w:r>
            <w:r>
              <w:rPr>
                <w:rFonts w:cs="Segoe UI"/>
                <w:b/>
                <w:bCs/>
                <w:szCs w:val="22"/>
              </w:rPr>
              <w:t>stavební práce</w:t>
            </w:r>
            <w:r w:rsidRPr="00054D0D">
              <w:rPr>
                <w:rFonts w:cs="Segoe UI"/>
                <w:b/>
                <w:bCs/>
                <w:szCs w:val="22"/>
              </w:rPr>
              <w:t xml:space="preserve"> (</w:t>
            </w:r>
            <w:r>
              <w:rPr>
                <w:rFonts w:cs="Segoe UI"/>
                <w:b/>
                <w:bCs/>
                <w:szCs w:val="22"/>
              </w:rPr>
              <w:t>reference</w:t>
            </w:r>
            <w:r w:rsidRPr="00054D0D">
              <w:rPr>
                <w:rFonts w:cs="Segoe UI"/>
                <w:b/>
                <w:bCs/>
                <w:szCs w:val="22"/>
              </w:rPr>
              <w:t>)</w:t>
            </w:r>
          </w:p>
        </w:tc>
        <w:tc>
          <w:tcPr>
            <w:tcW w:w="2500" w:type="pct"/>
          </w:tcPr>
          <w:p w14:paraId="51EB7637" w14:textId="77777777" w:rsidR="00013CA5" w:rsidRPr="00054D0D" w:rsidRDefault="00013CA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013CA5" w:rsidRPr="00BE11C1" w14:paraId="0054CA5D" w14:textId="77777777" w:rsidTr="00BD563E">
        <w:tc>
          <w:tcPr>
            <w:tcW w:w="2500" w:type="pct"/>
          </w:tcPr>
          <w:p w14:paraId="46F7F70B" w14:textId="77777777" w:rsidR="00013CA5" w:rsidRPr="00054D0D" w:rsidRDefault="00013CA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Identifikační údaje objednatele</w:t>
            </w:r>
          </w:p>
        </w:tc>
        <w:tc>
          <w:tcPr>
            <w:tcW w:w="2500" w:type="pct"/>
          </w:tcPr>
          <w:p w14:paraId="31CD4BEC" w14:textId="77777777" w:rsidR="00013CA5" w:rsidRPr="00054D0D" w:rsidRDefault="00013CA5" w:rsidP="00BD563E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Název/obchodní firma/jméno: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2BE657EE" w14:textId="77777777" w:rsidR="00013CA5" w:rsidRPr="00054D0D" w:rsidRDefault="00013CA5" w:rsidP="00BD563E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Sídlo: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3EC80BF8" w14:textId="77777777" w:rsidR="00013CA5" w:rsidRPr="00054D0D" w:rsidRDefault="00013CA5" w:rsidP="00BD563E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IČO: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1B800003" w14:textId="77777777" w:rsidR="00013CA5" w:rsidRPr="00054D0D" w:rsidRDefault="00013CA5" w:rsidP="00BD563E">
            <w:pPr>
              <w:widowControl w:val="0"/>
              <w:spacing w:after="120"/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Kontaktní osoba pro ověření údajů uvedených dodavatelem: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188D418B" w14:textId="77777777" w:rsidR="00013CA5" w:rsidRPr="00054D0D" w:rsidRDefault="00013CA5" w:rsidP="00BD563E">
            <w:pPr>
              <w:widowControl w:val="0"/>
              <w:spacing w:after="120"/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e-mail: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7E182BC9" w14:textId="77777777" w:rsidR="00013CA5" w:rsidRPr="00054D0D" w:rsidRDefault="00013CA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telefon: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013CA5" w:rsidRPr="00BE11C1" w14:paraId="70E90B74" w14:textId="77777777" w:rsidTr="00BD563E">
        <w:tc>
          <w:tcPr>
            <w:tcW w:w="2500" w:type="pct"/>
          </w:tcPr>
          <w:p w14:paraId="4FE40D81" w14:textId="77777777" w:rsidR="00013CA5" w:rsidRPr="00054D0D" w:rsidRDefault="00013CA5" w:rsidP="00BD563E">
            <w:pPr>
              <w:widowControl w:val="0"/>
              <w:spacing w:after="120"/>
              <w:jc w:val="left"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Popis předmětu </w:t>
            </w:r>
            <w:r>
              <w:rPr>
                <w:rFonts w:cs="Segoe UI"/>
                <w:b/>
                <w:bCs/>
                <w:szCs w:val="22"/>
              </w:rPr>
              <w:t>stavební práce</w:t>
            </w:r>
          </w:p>
          <w:p w14:paraId="7AE6DEC9" w14:textId="58FD59A9" w:rsidR="00013CA5" w:rsidRPr="00B77A03" w:rsidRDefault="001041E8" w:rsidP="00BD563E">
            <w:pPr>
              <w:rPr>
                <w:rFonts w:cs="Segoe UI"/>
                <w:i/>
                <w:iCs/>
                <w:sz w:val="20"/>
              </w:rPr>
            </w:pPr>
            <w:r w:rsidRPr="00EF32F8">
              <w:rPr>
                <w:rFonts w:cs="Segoe UI"/>
                <w:i/>
                <w:iCs/>
                <w:sz w:val="20"/>
              </w:rPr>
              <w:t>[výstavba či rekonstrukce budovy (příp. budov v rámci jednoho areálu realizovaných jako jedna zakázka v souvislém časovém úseku) kategorie staveb občanského vybavení</w:t>
            </w:r>
            <w:r w:rsidRPr="00045094">
              <w:rPr>
                <w:rFonts w:cs="Segoe UI"/>
                <w:i/>
                <w:iCs/>
                <w:sz w:val="20"/>
                <w:vertAlign w:val="superscript"/>
              </w:rPr>
              <w:footnoteReference w:id="5"/>
            </w:r>
            <w:r w:rsidRPr="00EF32F8">
              <w:rPr>
                <w:rFonts w:cs="Segoe UI"/>
                <w:i/>
                <w:iCs/>
                <w:sz w:val="20"/>
              </w:rPr>
              <w:t xml:space="preserve"> a staveb bytových</w:t>
            </w:r>
            <w:r w:rsidR="00347900">
              <w:rPr>
                <w:rFonts w:cs="Segoe UI"/>
                <w:i/>
                <w:iCs/>
                <w:sz w:val="20"/>
              </w:rPr>
              <w:t xml:space="preserve">, přičemž </w:t>
            </w:r>
            <w:r w:rsidR="00347900" w:rsidRPr="00347900">
              <w:rPr>
                <w:rFonts w:cs="Segoe UI"/>
                <w:i/>
                <w:iCs/>
                <w:sz w:val="20"/>
              </w:rPr>
              <w:t xml:space="preserve">součástí byla realizace audiovizuální (AV) </w:t>
            </w:r>
            <w:r w:rsidR="00347900" w:rsidRPr="00347900">
              <w:rPr>
                <w:rFonts w:cs="Segoe UI"/>
                <w:i/>
                <w:iCs/>
                <w:sz w:val="20"/>
              </w:rPr>
              <w:lastRenderedPageBreak/>
              <w:t>techniky v hodnotě AV techniky nejméně 5 mil. Kč bez DPH</w:t>
            </w:r>
            <w:r w:rsidRPr="00EF32F8"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05FDB3D8" w14:textId="77777777" w:rsidR="00013CA5" w:rsidRPr="00054D0D" w:rsidRDefault="00013CA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szCs w:val="22"/>
                <w:highlight w:val="yellow"/>
              </w:rPr>
              <w:lastRenderedPageBreak/>
              <w:t>[DOPLNÍ DODAVATEL]</w:t>
            </w:r>
          </w:p>
        </w:tc>
      </w:tr>
      <w:tr w:rsidR="00E96E82" w:rsidRPr="00BE11C1" w14:paraId="12606FA2" w14:textId="77777777" w:rsidTr="00BD563E">
        <w:tc>
          <w:tcPr>
            <w:tcW w:w="2500" w:type="pct"/>
          </w:tcPr>
          <w:p w14:paraId="376964DE" w14:textId="06F5C004" w:rsidR="00E96E82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Finanční hodnota zakázky v Kč bez DPH</w:t>
            </w:r>
          </w:p>
          <w:p w14:paraId="614F58B6" w14:textId="4357B070" w:rsidR="00E96E82" w:rsidRPr="00054D0D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1C6700">
              <w:rPr>
                <w:rFonts w:cs="Segoe UI"/>
                <w:i/>
                <w:iCs/>
                <w:sz w:val="20"/>
              </w:rPr>
              <w:t xml:space="preserve">min. </w:t>
            </w:r>
            <w:r w:rsidR="00997002">
              <w:rPr>
                <w:rFonts w:cs="Segoe UI"/>
                <w:i/>
                <w:iCs/>
                <w:sz w:val="20"/>
              </w:rPr>
              <w:t>125</w:t>
            </w:r>
            <w:r w:rsidRPr="001C6700">
              <w:rPr>
                <w:rFonts w:cs="Segoe UI"/>
                <w:i/>
                <w:iCs/>
                <w:sz w:val="20"/>
              </w:rPr>
              <w:t xml:space="preserve"> mil. Kč bez DPH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3C0B2392" w14:textId="77777777" w:rsidR="00E96E82" w:rsidRPr="00054D0D" w:rsidRDefault="00E96E82" w:rsidP="00E96E82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045094" w:rsidRPr="00BE11C1" w14:paraId="19A1A1D0" w14:textId="77777777" w:rsidTr="00BD563E">
        <w:tc>
          <w:tcPr>
            <w:tcW w:w="2500" w:type="pct"/>
          </w:tcPr>
          <w:p w14:paraId="2012CB1D" w14:textId="645F46E1" w:rsidR="00045094" w:rsidRDefault="00045094" w:rsidP="00045094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Finanční hodnota</w:t>
            </w:r>
            <w:r>
              <w:rPr>
                <w:rFonts w:cs="Segoe UI"/>
                <w:b/>
                <w:bCs/>
                <w:szCs w:val="22"/>
              </w:rPr>
              <w:t xml:space="preserve"> AV techniky</w:t>
            </w:r>
            <w:r>
              <w:rPr>
                <w:rFonts w:cs="Segoe UI"/>
                <w:b/>
                <w:bCs/>
                <w:szCs w:val="22"/>
              </w:rPr>
              <w:t xml:space="preserve"> </w:t>
            </w:r>
            <w:r w:rsidRPr="00054D0D">
              <w:rPr>
                <w:rFonts w:cs="Segoe UI"/>
                <w:b/>
                <w:bCs/>
                <w:szCs w:val="22"/>
              </w:rPr>
              <w:t>v Kč bez DPH</w:t>
            </w:r>
          </w:p>
          <w:p w14:paraId="1A000505" w14:textId="362F0D97" w:rsidR="00045094" w:rsidRPr="00054D0D" w:rsidRDefault="00045094" w:rsidP="00045094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1C6700">
              <w:rPr>
                <w:rFonts w:cs="Segoe UI"/>
                <w:i/>
                <w:iCs/>
                <w:sz w:val="20"/>
              </w:rPr>
              <w:t xml:space="preserve">min. </w:t>
            </w:r>
            <w:r>
              <w:rPr>
                <w:rFonts w:cs="Segoe UI"/>
                <w:i/>
                <w:iCs/>
                <w:sz w:val="20"/>
              </w:rPr>
              <w:t>5</w:t>
            </w:r>
            <w:r w:rsidRPr="001C6700">
              <w:rPr>
                <w:rFonts w:cs="Segoe UI"/>
                <w:i/>
                <w:iCs/>
                <w:sz w:val="20"/>
              </w:rPr>
              <w:t xml:space="preserve"> mil. Kč bez DPH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0DCD577A" w14:textId="7DBACBD5" w:rsidR="00045094" w:rsidRPr="00054D0D" w:rsidRDefault="00045094" w:rsidP="00045094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96E82" w:rsidRPr="00BE11C1" w14:paraId="6CA99151" w14:textId="77777777" w:rsidTr="00BD563E">
        <w:tc>
          <w:tcPr>
            <w:tcW w:w="2500" w:type="pct"/>
          </w:tcPr>
          <w:p w14:paraId="18A75A4B" w14:textId="77777777" w:rsidR="00E96E82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Doba realizace od – do</w:t>
            </w:r>
          </w:p>
          <w:p w14:paraId="47A5DCE8" w14:textId="77777777" w:rsidR="00E96E82" w:rsidRPr="00E00827" w:rsidRDefault="00E96E82" w:rsidP="00E96E82">
            <w:pPr>
              <w:suppressAutoHyphens/>
              <w:rPr>
                <w:rFonts w:cs="Segoe UI"/>
                <w:i/>
                <w:iCs/>
                <w:sz w:val="20"/>
              </w:rPr>
            </w:pPr>
            <w:r w:rsidRPr="001C6700">
              <w:rPr>
                <w:rFonts w:cs="Segoe UI"/>
                <w:sz w:val="20"/>
              </w:rPr>
              <w:t xml:space="preserve">S uvedením minimálně měsíce a roku, tj. </w:t>
            </w:r>
            <w:r w:rsidRPr="00E00827">
              <w:rPr>
                <w:rFonts w:cs="Segoe UI"/>
                <w:i/>
                <w:iCs/>
                <w:sz w:val="20"/>
              </w:rPr>
              <w:t>od MM.RRRR do MM.RRRR</w:t>
            </w:r>
          </w:p>
          <w:p w14:paraId="673FAAD0" w14:textId="47DF7509" w:rsidR="00E96E82" w:rsidRPr="001C6700" w:rsidRDefault="00E96E82" w:rsidP="00E96E82">
            <w:pPr>
              <w:suppressAutoHyphens/>
              <w:rPr>
                <w:rFonts w:cs="Segoe UI"/>
                <w:sz w:val="20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AD55C5">
              <w:rPr>
                <w:rFonts w:cs="Segoe UI"/>
                <w:i/>
                <w:iCs/>
                <w:sz w:val="20"/>
              </w:rPr>
              <w:t xml:space="preserve">za posledních </w:t>
            </w:r>
            <w:r w:rsidR="00997002">
              <w:rPr>
                <w:rFonts w:cs="Segoe UI"/>
                <w:i/>
                <w:iCs/>
                <w:sz w:val="20"/>
              </w:rPr>
              <w:t>5</w:t>
            </w:r>
            <w:r w:rsidRPr="00AD55C5">
              <w:rPr>
                <w:rFonts w:cs="Segoe UI"/>
                <w:i/>
                <w:iCs/>
                <w:sz w:val="20"/>
              </w:rPr>
              <w:t xml:space="preserve"> let před zahájením zadávacího řízení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1088D6EA" w14:textId="77777777" w:rsidR="00E96E82" w:rsidRPr="00054D0D" w:rsidRDefault="00E96E82" w:rsidP="00E96E82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</w:rPr>
              <w:t xml:space="preserve">od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  <w:r w:rsidRPr="00054D0D">
              <w:rPr>
                <w:rFonts w:cs="Segoe UI"/>
                <w:szCs w:val="22"/>
              </w:rPr>
              <w:t xml:space="preserve"> do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96E82" w:rsidRPr="00BE11C1" w14:paraId="581E4CFE" w14:textId="77777777" w:rsidTr="00BD563E">
        <w:tc>
          <w:tcPr>
            <w:tcW w:w="2500" w:type="pct"/>
          </w:tcPr>
          <w:p w14:paraId="4038C71D" w14:textId="77777777" w:rsidR="00E96E82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b/>
                <w:bCs/>
                <w:szCs w:val="22"/>
              </w:rPr>
              <w:t xml:space="preserve">Přílohou tohoto seznamu je osvědčení objednatele </w:t>
            </w:r>
            <w:r w:rsidRPr="00EC1C3B">
              <w:rPr>
                <w:rFonts w:cs="Segoe UI"/>
                <w:b/>
                <w:bCs/>
                <w:szCs w:val="22"/>
              </w:rPr>
              <w:t>o řádném poskytnutí a dokončení stavebních prací</w:t>
            </w:r>
          </w:p>
          <w:p w14:paraId="5D3B7295" w14:textId="77777777" w:rsidR="00E96E82" w:rsidRPr="00054D0D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</w:p>
        </w:tc>
        <w:tc>
          <w:tcPr>
            <w:tcW w:w="2500" w:type="pct"/>
          </w:tcPr>
          <w:p w14:paraId="4CA7B02B" w14:textId="1CD41DB7" w:rsidR="00E96E82" w:rsidRPr="00054D0D" w:rsidRDefault="00E96E82" w:rsidP="00E96E82">
            <w:pPr>
              <w:jc w:val="left"/>
              <w:rPr>
                <w:rFonts w:cs="Segoe UI"/>
                <w:szCs w:val="22"/>
              </w:rPr>
            </w:pPr>
            <w:r w:rsidRPr="00013CA5">
              <w:rPr>
                <w:rFonts w:cs="Segoe UI"/>
                <w:szCs w:val="22"/>
                <w:highlight w:val="yellow"/>
              </w:rPr>
              <w:t>ANO/NE</w:t>
            </w:r>
          </w:p>
        </w:tc>
      </w:tr>
    </w:tbl>
    <w:p w14:paraId="6A59CD5D" w14:textId="19DB814C" w:rsidR="00AD55C5" w:rsidRDefault="00AD55C5" w:rsidP="00AD55C5">
      <w:pPr>
        <w:spacing w:after="160" w:line="259" w:lineRule="auto"/>
        <w:rPr>
          <w:rFonts w:cs="Segoe UI"/>
          <w:b/>
          <w:szCs w:val="22"/>
        </w:rPr>
      </w:pPr>
    </w:p>
    <w:p w14:paraId="14FBF8BC" w14:textId="32DEFB32" w:rsidR="00347900" w:rsidRPr="00054D0D" w:rsidRDefault="00347900" w:rsidP="00AD55C5">
      <w:pPr>
        <w:spacing w:after="160" w:line="259" w:lineRule="auto"/>
        <w:rPr>
          <w:rFonts w:cs="Segoe UI"/>
          <w:b/>
          <w:szCs w:val="22"/>
        </w:rPr>
      </w:pPr>
      <w:r>
        <w:rPr>
          <w:rFonts w:cs="Segoe UI"/>
          <w:b/>
          <w:szCs w:val="22"/>
        </w:rPr>
        <w:t>Stavební práce dle čl.</w:t>
      </w:r>
      <w:r w:rsidRPr="00D84CBE">
        <w:t xml:space="preserve"> </w:t>
      </w:r>
      <w:r w:rsidRPr="00D84CBE">
        <w:rPr>
          <w:rFonts w:cs="Segoe UI"/>
          <w:b/>
          <w:szCs w:val="22"/>
        </w:rPr>
        <w:t>4.</w:t>
      </w:r>
      <w:r>
        <w:rPr>
          <w:rFonts w:cs="Segoe UI"/>
          <w:b/>
          <w:szCs w:val="22"/>
        </w:rPr>
        <w:t>3</w:t>
      </w:r>
      <w:r w:rsidRPr="00D84CBE">
        <w:rPr>
          <w:rFonts w:cs="Segoe UI"/>
          <w:b/>
          <w:szCs w:val="22"/>
        </w:rPr>
        <w:t>. písm. a)</w:t>
      </w:r>
      <w:r>
        <w:rPr>
          <w:rFonts w:cs="Segoe UI"/>
          <w:b/>
          <w:szCs w:val="22"/>
        </w:rPr>
        <w:t xml:space="preserve"> bod iii. </w:t>
      </w:r>
      <w:r w:rsidRPr="00D84CBE">
        <w:rPr>
          <w:rFonts w:cs="Segoe UI"/>
          <w:b/>
          <w:szCs w:val="22"/>
        </w:rPr>
        <w:t>zadávací dokumentace</w:t>
      </w:r>
      <w:r w:rsidRPr="00054D0D">
        <w:rPr>
          <w:rFonts w:cs="Segoe UI"/>
          <w:b/>
          <w:szCs w:val="22"/>
        </w:rPr>
        <w:t>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AD55C5" w:rsidRPr="00BE11C1" w14:paraId="0FDE0CBB" w14:textId="77777777" w:rsidTr="00BD563E">
        <w:tc>
          <w:tcPr>
            <w:tcW w:w="2500" w:type="pct"/>
          </w:tcPr>
          <w:p w14:paraId="122855A9" w14:textId="77777777" w:rsidR="00AD55C5" w:rsidRPr="00054D0D" w:rsidRDefault="00AD55C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Název </w:t>
            </w:r>
            <w:r>
              <w:rPr>
                <w:rFonts w:cs="Segoe UI"/>
                <w:b/>
                <w:bCs/>
                <w:szCs w:val="22"/>
              </w:rPr>
              <w:t>stavební práce</w:t>
            </w:r>
            <w:r w:rsidRPr="00054D0D">
              <w:rPr>
                <w:rFonts w:cs="Segoe UI"/>
                <w:b/>
                <w:bCs/>
                <w:szCs w:val="22"/>
              </w:rPr>
              <w:t xml:space="preserve"> (</w:t>
            </w:r>
            <w:r>
              <w:rPr>
                <w:rFonts w:cs="Segoe UI"/>
                <w:b/>
                <w:bCs/>
                <w:szCs w:val="22"/>
              </w:rPr>
              <w:t>reference</w:t>
            </w:r>
            <w:r w:rsidRPr="00054D0D">
              <w:rPr>
                <w:rFonts w:cs="Segoe UI"/>
                <w:b/>
                <w:bCs/>
                <w:szCs w:val="22"/>
              </w:rPr>
              <w:t>)</w:t>
            </w:r>
          </w:p>
        </w:tc>
        <w:tc>
          <w:tcPr>
            <w:tcW w:w="2500" w:type="pct"/>
          </w:tcPr>
          <w:p w14:paraId="306AE4F3" w14:textId="77777777" w:rsidR="00AD55C5" w:rsidRPr="00054D0D" w:rsidRDefault="00AD55C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AD55C5" w:rsidRPr="00BE11C1" w14:paraId="5DA31E39" w14:textId="77777777" w:rsidTr="00BD563E">
        <w:tc>
          <w:tcPr>
            <w:tcW w:w="2500" w:type="pct"/>
          </w:tcPr>
          <w:p w14:paraId="549B1C3A" w14:textId="77777777" w:rsidR="00AD55C5" w:rsidRPr="00054D0D" w:rsidRDefault="00AD55C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Identifikační údaje objednatele</w:t>
            </w:r>
          </w:p>
        </w:tc>
        <w:tc>
          <w:tcPr>
            <w:tcW w:w="2500" w:type="pct"/>
          </w:tcPr>
          <w:p w14:paraId="5D96C30C" w14:textId="77777777" w:rsidR="00AD55C5" w:rsidRPr="00054D0D" w:rsidRDefault="00AD55C5" w:rsidP="00BD563E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Název/obchodní firma/jméno: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7BC5855D" w14:textId="77777777" w:rsidR="00AD55C5" w:rsidRPr="00054D0D" w:rsidRDefault="00AD55C5" w:rsidP="00BD563E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Sídlo: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639A311A" w14:textId="77777777" w:rsidR="00AD55C5" w:rsidRPr="00054D0D" w:rsidRDefault="00AD55C5" w:rsidP="00BD563E">
            <w:pPr>
              <w:widowControl w:val="0"/>
              <w:spacing w:after="120"/>
              <w:jc w:val="left"/>
              <w:rPr>
                <w:rFonts w:cs="Segoe UI"/>
                <w:bCs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IČO: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2D5A9713" w14:textId="77777777" w:rsidR="00AD55C5" w:rsidRPr="00054D0D" w:rsidRDefault="00AD55C5" w:rsidP="00BD563E">
            <w:pPr>
              <w:widowControl w:val="0"/>
              <w:spacing w:after="120"/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Kontaktní osoba pro ověření údajů uvedených dodavatelem: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07628B92" w14:textId="77777777" w:rsidR="00AD55C5" w:rsidRPr="00054D0D" w:rsidRDefault="00AD55C5" w:rsidP="00BD563E">
            <w:pPr>
              <w:widowControl w:val="0"/>
              <w:spacing w:after="120"/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 xml:space="preserve">e-mail: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  <w:p w14:paraId="6A912772" w14:textId="77777777" w:rsidR="00AD55C5" w:rsidRPr="00054D0D" w:rsidRDefault="00AD55C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bCs/>
                <w:szCs w:val="22"/>
              </w:rPr>
              <w:t>telefon:</w:t>
            </w:r>
            <w:r w:rsidRPr="00054D0D">
              <w:rPr>
                <w:rFonts w:cs="Segoe UI"/>
                <w:szCs w:val="22"/>
              </w:rPr>
              <w:t xml:space="preserve">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AD55C5" w:rsidRPr="00BE11C1" w14:paraId="11F97B66" w14:textId="77777777" w:rsidTr="00BD563E">
        <w:tc>
          <w:tcPr>
            <w:tcW w:w="2500" w:type="pct"/>
          </w:tcPr>
          <w:p w14:paraId="55CB5A6E" w14:textId="77777777" w:rsidR="00AD55C5" w:rsidRPr="00054D0D" w:rsidRDefault="00AD55C5" w:rsidP="00BD563E">
            <w:pPr>
              <w:widowControl w:val="0"/>
              <w:spacing w:after="120"/>
              <w:jc w:val="left"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 xml:space="preserve">Popis předmětu </w:t>
            </w:r>
            <w:r>
              <w:rPr>
                <w:rFonts w:cs="Segoe UI"/>
                <w:b/>
                <w:bCs/>
                <w:szCs w:val="22"/>
              </w:rPr>
              <w:t>stavební práce</w:t>
            </w:r>
          </w:p>
          <w:p w14:paraId="7559131C" w14:textId="46292A41" w:rsidR="00AD55C5" w:rsidRPr="00B77A03" w:rsidRDefault="001041E8" w:rsidP="00BD563E">
            <w:pPr>
              <w:rPr>
                <w:rFonts w:cs="Segoe UI"/>
                <w:i/>
                <w:iCs/>
                <w:sz w:val="20"/>
              </w:rPr>
            </w:pPr>
            <w:r w:rsidRPr="00EF32F8">
              <w:rPr>
                <w:rFonts w:cs="Segoe UI"/>
                <w:i/>
                <w:iCs/>
                <w:sz w:val="20"/>
              </w:rPr>
              <w:t>[výstavba či rekonstrukce budovy (příp. budov v rámci jednoho areálu realizovaných jako jedna zakázka v souvislém časovém úseku) kategorie staveb občanského vybavení</w:t>
            </w:r>
            <w:r w:rsidRPr="00045094">
              <w:rPr>
                <w:rFonts w:cs="Segoe UI"/>
                <w:i/>
                <w:iCs/>
                <w:sz w:val="20"/>
                <w:vertAlign w:val="superscript"/>
              </w:rPr>
              <w:footnoteReference w:id="6"/>
            </w:r>
            <w:r w:rsidRPr="00EF32F8">
              <w:rPr>
                <w:rFonts w:cs="Segoe UI"/>
                <w:i/>
                <w:iCs/>
                <w:sz w:val="20"/>
              </w:rPr>
              <w:t xml:space="preserve"> a staveb bytových</w:t>
            </w:r>
            <w:r w:rsidR="00347900">
              <w:rPr>
                <w:rFonts w:cs="Segoe UI"/>
                <w:i/>
                <w:iCs/>
                <w:sz w:val="20"/>
              </w:rPr>
              <w:t xml:space="preserve">, přičemž </w:t>
            </w:r>
            <w:r w:rsidR="00347900" w:rsidRPr="00347900">
              <w:rPr>
                <w:rFonts w:cs="Segoe UI"/>
                <w:i/>
                <w:iCs/>
                <w:sz w:val="20"/>
              </w:rPr>
              <w:t>součástí byla realizace technického ostrojení trafostanice VN/NN a dále otopného systému, jehož výkon byl nejméně 1,2 MW</w:t>
            </w:r>
            <w:r w:rsidRPr="00EF32F8"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753F219D" w14:textId="77777777" w:rsidR="00AD55C5" w:rsidRPr="00054D0D" w:rsidRDefault="00AD55C5" w:rsidP="00BD563E">
            <w:pPr>
              <w:jc w:val="left"/>
              <w:rPr>
                <w:rFonts w:cs="Segoe UI"/>
                <w:szCs w:val="22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96E82" w:rsidRPr="00BE11C1" w14:paraId="0486DA2A" w14:textId="77777777" w:rsidTr="00BD563E">
        <w:tc>
          <w:tcPr>
            <w:tcW w:w="2500" w:type="pct"/>
          </w:tcPr>
          <w:p w14:paraId="2AFFB92B" w14:textId="77777777" w:rsidR="00E96E82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lastRenderedPageBreak/>
              <w:t>Finanční hodnota zakázky v Kč bez DPH</w:t>
            </w:r>
          </w:p>
          <w:p w14:paraId="2F6F7A8B" w14:textId="28CFD060" w:rsidR="00E96E82" w:rsidRPr="00054D0D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1C6700">
              <w:rPr>
                <w:rFonts w:cs="Segoe UI"/>
                <w:i/>
                <w:iCs/>
                <w:sz w:val="20"/>
              </w:rPr>
              <w:t xml:space="preserve">min. </w:t>
            </w:r>
            <w:r w:rsidR="00997002">
              <w:rPr>
                <w:rFonts w:cs="Segoe UI"/>
                <w:i/>
                <w:iCs/>
                <w:sz w:val="20"/>
              </w:rPr>
              <w:t>125</w:t>
            </w:r>
            <w:r w:rsidRPr="001C6700">
              <w:rPr>
                <w:rFonts w:cs="Segoe UI"/>
                <w:i/>
                <w:iCs/>
                <w:sz w:val="20"/>
              </w:rPr>
              <w:t xml:space="preserve"> mil. Kč bez DPH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62BCEAC1" w14:textId="77777777" w:rsidR="00E96E82" w:rsidRPr="00054D0D" w:rsidRDefault="00E96E82" w:rsidP="00E96E82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045094" w:rsidRPr="00BE11C1" w14:paraId="461E9A95" w14:textId="77777777" w:rsidTr="00BD563E">
        <w:tc>
          <w:tcPr>
            <w:tcW w:w="2500" w:type="pct"/>
          </w:tcPr>
          <w:p w14:paraId="47C0DC1A" w14:textId="7940ACCB" w:rsidR="00045094" w:rsidRDefault="00045094" w:rsidP="00045094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b/>
                <w:bCs/>
                <w:szCs w:val="22"/>
              </w:rPr>
              <w:t>Výkon otopného systému v MW</w:t>
            </w:r>
          </w:p>
          <w:p w14:paraId="3984D487" w14:textId="5E0CE5ED" w:rsidR="00045094" w:rsidRPr="00054D0D" w:rsidRDefault="00045094" w:rsidP="00045094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1C6700">
              <w:rPr>
                <w:rFonts w:cs="Segoe UI"/>
                <w:i/>
                <w:iCs/>
                <w:sz w:val="20"/>
              </w:rPr>
              <w:t xml:space="preserve">min. </w:t>
            </w:r>
            <w:r>
              <w:rPr>
                <w:rFonts w:cs="Segoe UI"/>
                <w:i/>
                <w:iCs/>
                <w:sz w:val="20"/>
              </w:rPr>
              <w:t>1,2 MW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37DA2087" w14:textId="3B8E3CB2" w:rsidR="00045094" w:rsidRPr="00054D0D" w:rsidRDefault="00045094" w:rsidP="00E96E82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96E82" w:rsidRPr="00BE11C1" w14:paraId="2FFD2791" w14:textId="77777777" w:rsidTr="00BD563E">
        <w:tc>
          <w:tcPr>
            <w:tcW w:w="2500" w:type="pct"/>
          </w:tcPr>
          <w:p w14:paraId="446C2DE3" w14:textId="77777777" w:rsidR="00E96E82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  <w:r w:rsidRPr="00054D0D">
              <w:rPr>
                <w:rFonts w:cs="Segoe UI"/>
                <w:b/>
                <w:bCs/>
                <w:szCs w:val="22"/>
              </w:rPr>
              <w:t>Doba realizace od – do</w:t>
            </w:r>
          </w:p>
          <w:p w14:paraId="222F0F8D" w14:textId="77777777" w:rsidR="00E96E82" w:rsidRPr="00E00827" w:rsidRDefault="00E96E82" w:rsidP="00E96E82">
            <w:pPr>
              <w:suppressAutoHyphens/>
              <w:rPr>
                <w:rFonts w:cs="Segoe UI"/>
                <w:i/>
                <w:iCs/>
                <w:sz w:val="20"/>
              </w:rPr>
            </w:pPr>
            <w:r w:rsidRPr="001C6700">
              <w:rPr>
                <w:rFonts w:cs="Segoe UI"/>
                <w:sz w:val="20"/>
              </w:rPr>
              <w:t xml:space="preserve">S uvedením minimálně měsíce a roku, tj. </w:t>
            </w:r>
            <w:r w:rsidRPr="00E00827">
              <w:rPr>
                <w:rFonts w:cs="Segoe UI"/>
                <w:i/>
                <w:iCs/>
                <w:sz w:val="20"/>
              </w:rPr>
              <w:t>od MM.RRRR do MM.RRRR</w:t>
            </w:r>
          </w:p>
          <w:p w14:paraId="052932E3" w14:textId="5A13FD06" w:rsidR="00E96E82" w:rsidRPr="001C6700" w:rsidRDefault="00E96E82" w:rsidP="00E96E82">
            <w:pPr>
              <w:suppressAutoHyphens/>
              <w:rPr>
                <w:rFonts w:cs="Segoe UI"/>
                <w:sz w:val="20"/>
              </w:rPr>
            </w:pPr>
            <w:r>
              <w:rPr>
                <w:rFonts w:cs="Segoe UI"/>
                <w:i/>
                <w:iCs/>
                <w:sz w:val="20"/>
              </w:rPr>
              <w:t>[</w:t>
            </w:r>
            <w:r w:rsidRPr="00AD55C5">
              <w:rPr>
                <w:rFonts w:cs="Segoe UI"/>
                <w:i/>
                <w:iCs/>
                <w:sz w:val="20"/>
              </w:rPr>
              <w:t xml:space="preserve">za posledních </w:t>
            </w:r>
            <w:r>
              <w:rPr>
                <w:rFonts w:cs="Segoe UI"/>
                <w:i/>
                <w:iCs/>
                <w:sz w:val="20"/>
              </w:rPr>
              <w:t>5</w:t>
            </w:r>
            <w:r w:rsidRPr="00AD55C5">
              <w:rPr>
                <w:rFonts w:cs="Segoe UI"/>
                <w:i/>
                <w:iCs/>
                <w:sz w:val="20"/>
              </w:rPr>
              <w:t xml:space="preserve"> let před zahájením zadávacího řízení</w:t>
            </w:r>
            <w:r>
              <w:rPr>
                <w:rFonts w:cs="Segoe UI"/>
                <w:i/>
                <w:iCs/>
                <w:sz w:val="20"/>
              </w:rPr>
              <w:t>]</w:t>
            </w:r>
          </w:p>
        </w:tc>
        <w:tc>
          <w:tcPr>
            <w:tcW w:w="2500" w:type="pct"/>
          </w:tcPr>
          <w:p w14:paraId="1891E4A4" w14:textId="77777777" w:rsidR="00E96E82" w:rsidRPr="00054D0D" w:rsidRDefault="00E96E82" w:rsidP="00E96E82">
            <w:pPr>
              <w:jc w:val="left"/>
              <w:rPr>
                <w:rFonts w:cs="Segoe UI"/>
                <w:szCs w:val="22"/>
                <w:highlight w:val="yellow"/>
              </w:rPr>
            </w:pPr>
            <w:r w:rsidRPr="00054D0D">
              <w:rPr>
                <w:rFonts w:cs="Segoe UI"/>
                <w:szCs w:val="22"/>
              </w:rPr>
              <w:t xml:space="preserve">od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  <w:r w:rsidRPr="00054D0D">
              <w:rPr>
                <w:rFonts w:cs="Segoe UI"/>
                <w:szCs w:val="22"/>
              </w:rPr>
              <w:t xml:space="preserve"> do </w:t>
            </w:r>
            <w:r w:rsidRPr="00054D0D">
              <w:rPr>
                <w:rFonts w:cs="Segoe UI"/>
                <w:szCs w:val="22"/>
                <w:highlight w:val="yellow"/>
              </w:rPr>
              <w:t>[DOPLNÍ DODAVATEL]</w:t>
            </w:r>
          </w:p>
        </w:tc>
      </w:tr>
      <w:tr w:rsidR="00E96E82" w:rsidRPr="00BE11C1" w14:paraId="2F8685C0" w14:textId="77777777" w:rsidTr="00BD563E">
        <w:tc>
          <w:tcPr>
            <w:tcW w:w="2500" w:type="pct"/>
          </w:tcPr>
          <w:p w14:paraId="1DE3C42A" w14:textId="77777777" w:rsidR="00E96E82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  <w:r>
              <w:rPr>
                <w:rFonts w:cs="Segoe UI"/>
                <w:b/>
                <w:bCs/>
                <w:szCs w:val="22"/>
              </w:rPr>
              <w:t xml:space="preserve">Přílohou tohoto seznamu je osvědčení objednatele </w:t>
            </w:r>
            <w:r w:rsidRPr="00EC1C3B">
              <w:rPr>
                <w:rFonts w:cs="Segoe UI"/>
                <w:b/>
                <w:bCs/>
                <w:szCs w:val="22"/>
              </w:rPr>
              <w:t>o řádném poskytnutí a dokončení stavebních prací</w:t>
            </w:r>
          </w:p>
          <w:p w14:paraId="45E9349B" w14:textId="77777777" w:rsidR="00E96E82" w:rsidRPr="00054D0D" w:rsidRDefault="00E96E82" w:rsidP="00E96E82">
            <w:pPr>
              <w:suppressAutoHyphens/>
              <w:rPr>
                <w:rFonts w:cs="Segoe UI"/>
                <w:b/>
                <w:bCs/>
                <w:szCs w:val="22"/>
              </w:rPr>
            </w:pPr>
          </w:p>
        </w:tc>
        <w:tc>
          <w:tcPr>
            <w:tcW w:w="2500" w:type="pct"/>
          </w:tcPr>
          <w:p w14:paraId="1E9404BD" w14:textId="77777777" w:rsidR="00E96E82" w:rsidRPr="00054D0D" w:rsidRDefault="00E96E82" w:rsidP="00E96E82">
            <w:pPr>
              <w:jc w:val="left"/>
              <w:rPr>
                <w:rFonts w:cs="Segoe UI"/>
                <w:szCs w:val="22"/>
              </w:rPr>
            </w:pPr>
            <w:r w:rsidRPr="00013CA5">
              <w:rPr>
                <w:rFonts w:cs="Segoe UI"/>
                <w:szCs w:val="22"/>
                <w:highlight w:val="yellow"/>
              </w:rPr>
              <w:t>ANO/NE</w:t>
            </w:r>
          </w:p>
        </w:tc>
      </w:tr>
    </w:tbl>
    <w:p w14:paraId="56C5EE57" w14:textId="77777777" w:rsidR="00AD55C5" w:rsidRPr="00BE11C1" w:rsidRDefault="00AD55C5" w:rsidP="00AD55C5">
      <w:pPr>
        <w:spacing w:after="160" w:line="259" w:lineRule="auto"/>
        <w:jc w:val="left"/>
        <w:rPr>
          <w:rFonts w:cs="Segoe UI"/>
          <w:b/>
          <w:bCs/>
          <w:szCs w:val="22"/>
        </w:rPr>
      </w:pPr>
    </w:p>
    <w:p w14:paraId="2197C213" w14:textId="77777777" w:rsidR="004D0548" w:rsidRPr="00BE11C1" w:rsidRDefault="004D0548" w:rsidP="004D0548">
      <w:pPr>
        <w:spacing w:after="160" w:line="259" w:lineRule="auto"/>
        <w:jc w:val="left"/>
        <w:rPr>
          <w:rFonts w:cs="Segoe UI"/>
          <w:b/>
          <w:bCs/>
          <w:szCs w:val="22"/>
        </w:rPr>
      </w:pPr>
    </w:p>
    <w:p w14:paraId="6CE3E2D3" w14:textId="77777777" w:rsidR="00794611" w:rsidRDefault="00794611" w:rsidP="00794611">
      <w:pPr>
        <w:rPr>
          <w:rFonts w:ascii="Verdana" w:hAnsi="Verdana"/>
          <w:sz w:val="18"/>
          <w:szCs w:val="18"/>
        </w:rPr>
      </w:pPr>
    </w:p>
    <w:tbl>
      <w:tblPr>
        <w:tblW w:w="3359" w:type="pct"/>
        <w:tblInd w:w="2" w:type="dxa"/>
        <w:tblLook w:val="01E0" w:firstRow="1" w:lastRow="1" w:firstColumn="1" w:lastColumn="1" w:noHBand="0" w:noVBand="0"/>
      </w:tblPr>
      <w:tblGrid>
        <w:gridCol w:w="440"/>
        <w:gridCol w:w="2048"/>
        <w:gridCol w:w="778"/>
        <w:gridCol w:w="2829"/>
      </w:tblGrid>
      <w:tr w:rsidR="00794611" w14:paraId="0BAD429C" w14:textId="77777777" w:rsidTr="00E00827">
        <w:trPr>
          <w:trHeight w:val="236"/>
        </w:trPr>
        <w:tc>
          <w:tcPr>
            <w:tcW w:w="439" w:type="dxa"/>
            <w:hideMark/>
          </w:tcPr>
          <w:p w14:paraId="7D81B3D5" w14:textId="77777777" w:rsidR="00794611" w:rsidRPr="00ED75F8" w:rsidRDefault="00794611" w:rsidP="00BD563E">
            <w:pPr>
              <w:keepNext/>
              <w:keepLines/>
              <w:jc w:val="center"/>
              <w:rPr>
                <w:rFonts w:cs="Segoe UI"/>
                <w:szCs w:val="22"/>
              </w:rPr>
            </w:pPr>
            <w:bookmarkStart w:id="6" w:name="_Hlk528331186"/>
            <w:r w:rsidRPr="00ED75F8">
              <w:rPr>
                <w:rFonts w:cs="Segoe UI"/>
                <w:szCs w:val="22"/>
              </w:rPr>
              <w:t>V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CE3E4" w14:textId="77777777" w:rsidR="00794611" w:rsidRPr="00584363" w:rsidRDefault="00794611" w:rsidP="00BD563E">
            <w:pPr>
              <w:keepNext/>
              <w:keepLines/>
              <w:jc w:val="center"/>
              <w:rPr>
                <w:rFonts w:cs="Segoe UI"/>
                <w:szCs w:val="22"/>
              </w:rPr>
            </w:pPr>
            <w:r w:rsidRPr="00584363">
              <w:rPr>
                <w:rFonts w:cs="Segoe UI"/>
                <w:szCs w:val="22"/>
                <w:highlight w:val="yellow"/>
              </w:rPr>
              <w:t>[místo]</w:t>
            </w:r>
          </w:p>
        </w:tc>
        <w:tc>
          <w:tcPr>
            <w:tcW w:w="778" w:type="dxa"/>
            <w:hideMark/>
          </w:tcPr>
          <w:p w14:paraId="7C1FA938" w14:textId="77777777" w:rsidR="00794611" w:rsidRPr="00584363" w:rsidRDefault="00794611" w:rsidP="00BD563E">
            <w:pPr>
              <w:keepNext/>
              <w:keepLines/>
              <w:jc w:val="center"/>
              <w:rPr>
                <w:rFonts w:cs="Segoe UI"/>
                <w:szCs w:val="22"/>
              </w:rPr>
            </w:pPr>
            <w:r w:rsidRPr="00584363">
              <w:rPr>
                <w:rFonts w:cs="Segoe UI"/>
                <w:szCs w:val="22"/>
              </w:rPr>
              <w:t>dne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BD23C" w14:textId="77777777" w:rsidR="00794611" w:rsidRPr="00584363" w:rsidRDefault="00794611" w:rsidP="00BD563E">
            <w:pPr>
              <w:keepNext/>
              <w:keepLines/>
              <w:jc w:val="center"/>
              <w:rPr>
                <w:rFonts w:cs="Segoe UI"/>
                <w:szCs w:val="22"/>
              </w:rPr>
            </w:pPr>
            <w:r w:rsidRPr="00584363">
              <w:rPr>
                <w:rFonts w:cs="Segoe UI"/>
                <w:szCs w:val="22"/>
                <w:highlight w:val="yellow"/>
              </w:rPr>
              <w:t>[DD.MM.RRRR]</w:t>
            </w:r>
            <w:r w:rsidRPr="00584363">
              <w:rPr>
                <w:rFonts w:cs="Segoe UI"/>
                <w:szCs w:val="22"/>
              </w:rPr>
              <w:t xml:space="preserve">  </w:t>
            </w:r>
          </w:p>
        </w:tc>
      </w:tr>
      <w:tr w:rsidR="00794611" w14:paraId="233C4CC0" w14:textId="77777777" w:rsidTr="00E00827">
        <w:trPr>
          <w:trHeight w:val="977"/>
        </w:trPr>
        <w:tc>
          <w:tcPr>
            <w:tcW w:w="6094" w:type="dxa"/>
            <w:gridSpan w:val="4"/>
          </w:tcPr>
          <w:p w14:paraId="10E102FD" w14:textId="77777777" w:rsidR="00794611" w:rsidRPr="00AB4C73" w:rsidRDefault="00794611" w:rsidP="00BD563E">
            <w:pPr>
              <w:keepNext/>
              <w:keepLines/>
              <w:spacing w:before="360" w:after="360"/>
              <w:rPr>
                <w:rFonts w:cs="Segoe UI"/>
                <w:szCs w:val="22"/>
              </w:rPr>
            </w:pPr>
          </w:p>
        </w:tc>
      </w:tr>
      <w:tr w:rsidR="00794611" w14:paraId="00E4CBBF" w14:textId="77777777" w:rsidTr="00E00827">
        <w:trPr>
          <w:trHeight w:val="914"/>
        </w:trPr>
        <w:tc>
          <w:tcPr>
            <w:tcW w:w="6094" w:type="dxa"/>
            <w:gridSpan w:val="4"/>
          </w:tcPr>
          <w:p w14:paraId="5B591500" w14:textId="77777777" w:rsidR="00794611" w:rsidRPr="00AB4C73" w:rsidRDefault="00794611" w:rsidP="00BD563E">
            <w:pPr>
              <w:pStyle w:val="Odstavecseseznamem"/>
              <w:spacing w:line="280" w:lineRule="atLeast"/>
              <w:ind w:left="0" w:right="-991"/>
              <w:rPr>
                <w:rFonts w:ascii="Segoe UI" w:hAnsi="Segoe UI" w:cs="Segoe UI"/>
                <w:b/>
              </w:rPr>
            </w:pPr>
            <w:r w:rsidRPr="00AB4C73">
              <w:rPr>
                <w:rFonts w:ascii="Segoe UI" w:hAnsi="Segoe UI" w:cs="Segoe UI"/>
                <w:b/>
              </w:rPr>
              <w:t xml:space="preserve">Vyhotovil: </w:t>
            </w:r>
            <w:r w:rsidRPr="00AB4C73">
              <w:rPr>
                <w:rFonts w:ascii="Segoe UI" w:hAnsi="Segoe UI" w:cs="Segoe UI"/>
                <w:highlight w:val="yellow"/>
              </w:rPr>
              <w:t>[DOPLNÍ DODAVATEL] (jméno a příjmení, funkce)</w:t>
            </w:r>
          </w:p>
          <w:p w14:paraId="03878422" w14:textId="77777777" w:rsidR="00794611" w:rsidRPr="00AB4C73" w:rsidRDefault="00794611" w:rsidP="00BD563E">
            <w:pPr>
              <w:pStyle w:val="Bezmezer"/>
              <w:spacing w:line="276" w:lineRule="auto"/>
              <w:rPr>
                <w:rFonts w:ascii="Segoe UI" w:hAnsi="Segoe UI" w:cs="Segoe UI"/>
                <w:b/>
                <w:sz w:val="22"/>
              </w:rPr>
            </w:pPr>
          </w:p>
        </w:tc>
        <w:bookmarkEnd w:id="6"/>
      </w:tr>
    </w:tbl>
    <w:p w14:paraId="282BB11B" w14:textId="77777777" w:rsidR="004D0548" w:rsidRPr="00BE11C1" w:rsidRDefault="004D0548" w:rsidP="009C6E71">
      <w:pPr>
        <w:spacing w:after="160" w:line="259" w:lineRule="auto"/>
        <w:jc w:val="left"/>
        <w:rPr>
          <w:rFonts w:cs="Segoe UI"/>
          <w:b/>
          <w:bCs/>
          <w:szCs w:val="22"/>
        </w:rPr>
      </w:pPr>
    </w:p>
    <w:sectPr w:rsidR="004D0548" w:rsidRPr="00BE11C1" w:rsidSect="00D84CBE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0A49" w14:textId="77777777" w:rsidR="00577E42" w:rsidRDefault="00577E42" w:rsidP="006A032E">
      <w:pPr>
        <w:spacing w:line="240" w:lineRule="auto"/>
      </w:pPr>
      <w:r>
        <w:separator/>
      </w:r>
    </w:p>
  </w:endnote>
  <w:endnote w:type="continuationSeparator" w:id="0">
    <w:p w14:paraId="0BB85992" w14:textId="77777777" w:rsidR="00577E42" w:rsidRDefault="00577E42" w:rsidP="006A03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654E3" w14:textId="0864E752" w:rsidR="007B5F0D" w:rsidRPr="00972178" w:rsidRDefault="007B5F0D" w:rsidP="007B5F0D">
    <w:pPr>
      <w:pStyle w:val="Zpat"/>
      <w:jc w:val="center"/>
      <w:rPr>
        <w:rFonts w:cs="Segoe UI"/>
        <w:szCs w:val="22"/>
      </w:rPr>
    </w:pPr>
    <w:r w:rsidRPr="00972178">
      <w:rPr>
        <w:rFonts w:cs="Segoe UI"/>
        <w:szCs w:val="22"/>
      </w:rPr>
      <w:t xml:space="preserve">Stránka </w:t>
    </w:r>
    <w:r w:rsidRPr="00972178">
      <w:rPr>
        <w:rFonts w:cs="Segoe UI"/>
        <w:b/>
        <w:szCs w:val="22"/>
      </w:rPr>
      <w:fldChar w:fldCharType="begin"/>
    </w:r>
    <w:r w:rsidRPr="00972178">
      <w:rPr>
        <w:rFonts w:cs="Segoe UI"/>
        <w:b/>
        <w:szCs w:val="22"/>
      </w:rPr>
      <w:instrText>PAGE</w:instrText>
    </w:r>
    <w:r w:rsidRPr="00972178">
      <w:rPr>
        <w:rFonts w:cs="Segoe UI"/>
        <w:b/>
        <w:szCs w:val="22"/>
      </w:rPr>
      <w:fldChar w:fldCharType="separate"/>
    </w:r>
    <w:r w:rsidRPr="00972178">
      <w:rPr>
        <w:rFonts w:cs="Segoe UI"/>
        <w:b/>
        <w:szCs w:val="22"/>
      </w:rPr>
      <w:t>2</w:t>
    </w:r>
    <w:r w:rsidRPr="00972178">
      <w:rPr>
        <w:rFonts w:cs="Segoe UI"/>
        <w:b/>
        <w:szCs w:val="22"/>
      </w:rPr>
      <w:fldChar w:fldCharType="end"/>
    </w:r>
    <w:r w:rsidRPr="00972178">
      <w:rPr>
        <w:rFonts w:cs="Segoe UI"/>
        <w:szCs w:val="22"/>
      </w:rPr>
      <w:t xml:space="preserve"> z </w:t>
    </w:r>
    <w:r w:rsidRPr="00972178">
      <w:rPr>
        <w:rFonts w:cs="Segoe UI"/>
        <w:b/>
        <w:szCs w:val="22"/>
      </w:rPr>
      <w:fldChar w:fldCharType="begin"/>
    </w:r>
    <w:r w:rsidRPr="00972178">
      <w:rPr>
        <w:rFonts w:cs="Segoe UI"/>
        <w:b/>
        <w:szCs w:val="22"/>
      </w:rPr>
      <w:instrText>NUMPAGES</w:instrText>
    </w:r>
    <w:r w:rsidRPr="00972178">
      <w:rPr>
        <w:rFonts w:cs="Segoe UI"/>
        <w:b/>
        <w:szCs w:val="22"/>
      </w:rPr>
      <w:fldChar w:fldCharType="separate"/>
    </w:r>
    <w:r w:rsidRPr="00972178">
      <w:rPr>
        <w:rFonts w:cs="Segoe UI"/>
        <w:b/>
        <w:szCs w:val="22"/>
      </w:rPr>
      <w:t>61</w:t>
    </w:r>
    <w:r w:rsidRPr="00972178">
      <w:rPr>
        <w:rFonts w:cs="Segoe UI"/>
        <w:b/>
        <w:szCs w:val="22"/>
      </w:rPr>
      <w:fldChar w:fldCharType="end"/>
    </w:r>
  </w:p>
  <w:p w14:paraId="246459A4" w14:textId="321C7297" w:rsidR="005757C8" w:rsidRDefault="005757C8" w:rsidP="007B5F0D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83DA4" w14:textId="77777777" w:rsidR="00577E42" w:rsidRDefault="00577E42" w:rsidP="006A032E">
      <w:pPr>
        <w:spacing w:line="240" w:lineRule="auto"/>
      </w:pPr>
      <w:r>
        <w:separator/>
      </w:r>
    </w:p>
  </w:footnote>
  <w:footnote w:type="continuationSeparator" w:id="0">
    <w:p w14:paraId="3142B1D2" w14:textId="77777777" w:rsidR="00577E42" w:rsidRDefault="00577E42" w:rsidP="006A032E">
      <w:pPr>
        <w:spacing w:line="240" w:lineRule="auto"/>
      </w:pPr>
      <w:r>
        <w:continuationSeparator/>
      </w:r>
    </w:p>
  </w:footnote>
  <w:footnote w:id="1">
    <w:p w14:paraId="14F26DEC" w14:textId="365F8929" w:rsidR="006A032E" w:rsidRDefault="006A032E" w:rsidP="006A032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bookmarkStart w:id="5" w:name="_Hlk68624216"/>
      <w:r w:rsidR="00D84CBE">
        <w:t xml:space="preserve">Tabulky jsou stanoveny v počtu pro minimální rozsah stavebních prací. </w:t>
      </w:r>
      <w:r w:rsidRPr="00B912C5">
        <w:t xml:space="preserve">V případě potřeby přidejte řádky. Platí i pro všechny další </w:t>
      </w:r>
      <w:r>
        <w:t xml:space="preserve">významné </w:t>
      </w:r>
      <w:r w:rsidR="00D84CBE">
        <w:t>stavební práce</w:t>
      </w:r>
      <w:r w:rsidRPr="00B912C5">
        <w:t>.</w:t>
      </w:r>
      <w:bookmarkEnd w:id="5"/>
    </w:p>
  </w:footnote>
  <w:footnote w:id="2">
    <w:p w14:paraId="0E9AB0EB" w14:textId="77777777" w:rsidR="00EF32F8" w:rsidRPr="00001D53" w:rsidRDefault="00EF32F8" w:rsidP="00EF32F8">
      <w:pPr>
        <w:pStyle w:val="Textpoznpodarou"/>
        <w:rPr>
          <w:rFonts w:cs="Segoe UI"/>
        </w:rPr>
      </w:pPr>
      <w:r w:rsidRPr="00001D53">
        <w:rPr>
          <w:rStyle w:val="Znakapoznpodarou"/>
          <w:rFonts w:cs="Segoe UI"/>
        </w:rPr>
        <w:footnoteRef/>
      </w:r>
      <w:r w:rsidRPr="00001D53">
        <w:rPr>
          <w:rFonts w:cs="Segoe UI"/>
        </w:rPr>
        <w:t xml:space="preserve"> Ve smyslu vymezení dle § 6 odst. 1 vyhlášky č. 398/2009 Sb., o obecných technických požadavcích zabezpečujících bezbariérové užívání staveb, ve znění pozdějších předpisů. </w:t>
      </w:r>
    </w:p>
  </w:footnote>
  <w:footnote w:id="3">
    <w:p w14:paraId="45A514E0" w14:textId="285DFA36" w:rsidR="00834A55" w:rsidRDefault="00834A55" w:rsidP="006A032E">
      <w:pPr>
        <w:pStyle w:val="Textpoznpodarou"/>
      </w:pPr>
      <w:r>
        <w:rPr>
          <w:rStyle w:val="Znakapoznpodarou"/>
        </w:rPr>
        <w:footnoteRef/>
      </w:r>
      <w:r>
        <w:t xml:space="preserve"> V případě, že finanční hodnota byla stanovena v jiné měně než </w:t>
      </w:r>
      <w:r w:rsidRPr="00E23CBD">
        <w:t>v korunách českých, použije dodavatel pro přepočet na koruny české kurz devizového trhu vyhlášený Českou národní bankou ke dni zahájení zadávacího řízení.</w:t>
      </w:r>
      <w:r>
        <w:t xml:space="preserve"> </w:t>
      </w:r>
      <w:r w:rsidRPr="00B912C5">
        <w:t xml:space="preserve">Platí i pro všechny další </w:t>
      </w:r>
      <w:r>
        <w:t xml:space="preserve">významné </w:t>
      </w:r>
      <w:r w:rsidR="001C6700">
        <w:t>stavební práce</w:t>
      </w:r>
      <w:r w:rsidRPr="00B912C5">
        <w:t>.</w:t>
      </w:r>
    </w:p>
  </w:footnote>
  <w:footnote w:id="4">
    <w:p w14:paraId="50B7A524" w14:textId="77777777" w:rsidR="00347900" w:rsidRPr="00001D53" w:rsidRDefault="00347900" w:rsidP="00347900">
      <w:pPr>
        <w:pStyle w:val="Textpoznpodarou"/>
        <w:rPr>
          <w:rFonts w:cs="Segoe UI"/>
        </w:rPr>
      </w:pPr>
      <w:r w:rsidRPr="00001D53">
        <w:rPr>
          <w:rStyle w:val="Znakapoznpodarou"/>
          <w:rFonts w:cs="Segoe UI"/>
        </w:rPr>
        <w:footnoteRef/>
      </w:r>
      <w:r w:rsidRPr="00001D53">
        <w:rPr>
          <w:rFonts w:cs="Segoe UI"/>
        </w:rPr>
        <w:t xml:space="preserve"> Ve smyslu vymezení dle § 6 odst. 1 vyhlášky č. 398/2009 Sb., o obecných technických požadavcích zabezpečujících bezbariérové užívání staveb, ve znění pozdějších předpisů. </w:t>
      </w:r>
    </w:p>
  </w:footnote>
  <w:footnote w:id="5">
    <w:p w14:paraId="2C24D017" w14:textId="77777777" w:rsidR="001041E8" w:rsidRPr="00001D53" w:rsidRDefault="001041E8" w:rsidP="001041E8">
      <w:pPr>
        <w:pStyle w:val="Textpoznpodarou"/>
        <w:rPr>
          <w:rFonts w:cs="Segoe UI"/>
        </w:rPr>
      </w:pPr>
      <w:r w:rsidRPr="00001D53">
        <w:rPr>
          <w:rStyle w:val="Znakapoznpodarou"/>
          <w:rFonts w:cs="Segoe UI"/>
        </w:rPr>
        <w:footnoteRef/>
      </w:r>
      <w:r w:rsidRPr="00001D53">
        <w:rPr>
          <w:rFonts w:cs="Segoe UI"/>
        </w:rPr>
        <w:t xml:space="preserve"> Ve smyslu vymezení dle § 6 odst. 1 vyhlášky č. 398/2009 Sb., o obecných technických požadavcích zabezpečujících bezbariérové užívání staveb, ve znění pozdějších předpisů. </w:t>
      </w:r>
    </w:p>
  </w:footnote>
  <w:footnote w:id="6">
    <w:p w14:paraId="54C9F28A" w14:textId="77777777" w:rsidR="001041E8" w:rsidRPr="00001D53" w:rsidRDefault="001041E8" w:rsidP="001041E8">
      <w:pPr>
        <w:pStyle w:val="Textpoznpodarou"/>
        <w:rPr>
          <w:rFonts w:cs="Segoe UI"/>
        </w:rPr>
      </w:pPr>
      <w:r w:rsidRPr="00001D53">
        <w:rPr>
          <w:rStyle w:val="Znakapoznpodarou"/>
          <w:rFonts w:cs="Segoe UI"/>
        </w:rPr>
        <w:footnoteRef/>
      </w:r>
      <w:r w:rsidRPr="00001D53">
        <w:rPr>
          <w:rFonts w:cs="Segoe UI"/>
        </w:rPr>
        <w:t xml:space="preserve"> Ve smyslu vymezení dle § 6 odst. 1 vyhlášky č. 398/2009 Sb., o obecných technických požadavcích zabezpečujících bezbariérové užívání staveb, ve znění pozdějších předpisů.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A4335" w14:textId="3EBC1BA0" w:rsidR="006C4563" w:rsidRDefault="006C4563" w:rsidP="00D84CBE">
    <w:pPr>
      <w:pStyle w:val="Zhlav"/>
      <w:rPr>
        <w:rFonts w:cs="Segoe UI"/>
      </w:rPr>
    </w:pPr>
  </w:p>
  <w:p w14:paraId="77E2472E" w14:textId="77777777" w:rsidR="006C4563" w:rsidRDefault="006C4563" w:rsidP="00D84CBE">
    <w:pPr>
      <w:pStyle w:val="Zhlav"/>
      <w:rPr>
        <w:rFonts w:cs="Segoe UI"/>
      </w:rPr>
    </w:pPr>
  </w:p>
  <w:p w14:paraId="22EC7F36" w14:textId="41B1CFF9" w:rsidR="00D84CBE" w:rsidRDefault="00D84CBE" w:rsidP="00D84CBE">
    <w:pPr>
      <w:pStyle w:val="Zhlav"/>
      <w:ind w:firstLine="708"/>
    </w:pPr>
  </w:p>
  <w:p w14:paraId="73730F6F" w14:textId="01987E87" w:rsidR="006C4563" w:rsidRDefault="006C4563" w:rsidP="00D84CBE">
    <w:pPr>
      <w:pStyle w:val="Zhlav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BAC"/>
    <w:multiLevelType w:val="hybridMultilevel"/>
    <w:tmpl w:val="8646C52E"/>
    <w:lvl w:ilvl="0" w:tplc="028275D4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A7F31"/>
    <w:multiLevelType w:val="hybridMultilevel"/>
    <w:tmpl w:val="7A1AB058"/>
    <w:lvl w:ilvl="0" w:tplc="97ECBB46">
      <w:start w:val="1"/>
      <w:numFmt w:val="lowerLetter"/>
      <w:lvlText w:val="%1)"/>
      <w:lvlJc w:val="left"/>
      <w:pPr>
        <w:ind w:left="1068" w:hanging="360"/>
      </w:pPr>
      <w:rPr>
        <w:rFonts w:ascii="Verdana" w:eastAsia="Times New Roman" w:hAnsi="Verdana" w:cs="Times New Roman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3FF26E1"/>
    <w:multiLevelType w:val="hybridMultilevel"/>
    <w:tmpl w:val="82A450BE"/>
    <w:lvl w:ilvl="0" w:tplc="028275D4">
      <w:start w:val="1"/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3709039">
    <w:abstractNumId w:val="1"/>
  </w:num>
  <w:num w:numId="2" w16cid:durableId="903295717">
    <w:abstractNumId w:val="0"/>
  </w:num>
  <w:num w:numId="3" w16cid:durableId="1506751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32E"/>
    <w:rsid w:val="00013CA5"/>
    <w:rsid w:val="00015AFF"/>
    <w:rsid w:val="0003762F"/>
    <w:rsid w:val="00045094"/>
    <w:rsid w:val="00054D0D"/>
    <w:rsid w:val="00093FE2"/>
    <w:rsid w:val="000D1AB4"/>
    <w:rsid w:val="000F53F7"/>
    <w:rsid w:val="001041E8"/>
    <w:rsid w:val="00176082"/>
    <w:rsid w:val="0019751A"/>
    <w:rsid w:val="001C6700"/>
    <w:rsid w:val="0026392A"/>
    <w:rsid w:val="002B704E"/>
    <w:rsid w:val="0031212C"/>
    <w:rsid w:val="00347900"/>
    <w:rsid w:val="003A7C9F"/>
    <w:rsid w:val="003E5D0C"/>
    <w:rsid w:val="00450F6E"/>
    <w:rsid w:val="004708A4"/>
    <w:rsid w:val="00471E57"/>
    <w:rsid w:val="00486081"/>
    <w:rsid w:val="004D0548"/>
    <w:rsid w:val="0051244D"/>
    <w:rsid w:val="005213F7"/>
    <w:rsid w:val="00521E74"/>
    <w:rsid w:val="00542891"/>
    <w:rsid w:val="0056762E"/>
    <w:rsid w:val="005757C8"/>
    <w:rsid w:val="00577E42"/>
    <w:rsid w:val="005A018C"/>
    <w:rsid w:val="005B36EE"/>
    <w:rsid w:val="005B6EF4"/>
    <w:rsid w:val="005E1D4F"/>
    <w:rsid w:val="005E7570"/>
    <w:rsid w:val="00657468"/>
    <w:rsid w:val="00697F06"/>
    <w:rsid w:val="006A032E"/>
    <w:rsid w:val="006C4563"/>
    <w:rsid w:val="0073369B"/>
    <w:rsid w:val="007341BE"/>
    <w:rsid w:val="00737D53"/>
    <w:rsid w:val="00764DFD"/>
    <w:rsid w:val="00794611"/>
    <w:rsid w:val="007B5F0D"/>
    <w:rsid w:val="00813387"/>
    <w:rsid w:val="00834A55"/>
    <w:rsid w:val="0088321E"/>
    <w:rsid w:val="008C43C3"/>
    <w:rsid w:val="00972178"/>
    <w:rsid w:val="00997002"/>
    <w:rsid w:val="009C6E71"/>
    <w:rsid w:val="009D6BC6"/>
    <w:rsid w:val="00A16DD6"/>
    <w:rsid w:val="00A6237E"/>
    <w:rsid w:val="00AC4D6A"/>
    <w:rsid w:val="00AD55C5"/>
    <w:rsid w:val="00B729AA"/>
    <w:rsid w:val="00B77A03"/>
    <w:rsid w:val="00BA067F"/>
    <w:rsid w:val="00BA707C"/>
    <w:rsid w:val="00BD29CA"/>
    <w:rsid w:val="00BE11C1"/>
    <w:rsid w:val="00D27BBD"/>
    <w:rsid w:val="00D554B0"/>
    <w:rsid w:val="00D67DCB"/>
    <w:rsid w:val="00D84CBE"/>
    <w:rsid w:val="00D91FBA"/>
    <w:rsid w:val="00DD3550"/>
    <w:rsid w:val="00DF423D"/>
    <w:rsid w:val="00E00827"/>
    <w:rsid w:val="00E0688C"/>
    <w:rsid w:val="00E24EB7"/>
    <w:rsid w:val="00E91EF4"/>
    <w:rsid w:val="00E96E82"/>
    <w:rsid w:val="00EC1C3B"/>
    <w:rsid w:val="00EF32F8"/>
    <w:rsid w:val="00F65651"/>
    <w:rsid w:val="00F91377"/>
    <w:rsid w:val="00F9519B"/>
    <w:rsid w:val="00FC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35C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032E"/>
    <w:pPr>
      <w:spacing w:after="0" w:line="276" w:lineRule="auto"/>
      <w:jc w:val="both"/>
    </w:pPr>
    <w:rPr>
      <w:rFonts w:ascii="Segoe UI" w:eastAsia="Times New Roman" w:hAnsi="Segoe UI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032E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032E"/>
    <w:rPr>
      <w:rFonts w:ascii="Segoe UI" w:eastAsia="Times New Roman" w:hAnsi="Segoe UI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A032E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032E"/>
    <w:rPr>
      <w:rFonts w:ascii="Segoe UI" w:eastAsia="Times New Roman" w:hAnsi="Segoe UI" w:cs="Times New Roman"/>
      <w:szCs w:val="20"/>
      <w:lang w:eastAsia="cs-CZ"/>
    </w:rPr>
  </w:style>
  <w:style w:type="paragraph" w:styleId="Textpoznpodarou">
    <w:name w:val="footnote text"/>
    <w:aliases w:val="fn"/>
    <w:basedOn w:val="Normln"/>
    <w:link w:val="TextpoznpodarouChar"/>
    <w:unhideWhenUsed/>
    <w:rsid w:val="006A032E"/>
    <w:rPr>
      <w:sz w:val="20"/>
    </w:r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6A032E"/>
    <w:rPr>
      <w:rFonts w:ascii="Segoe UI" w:eastAsia="Times New Roman" w:hAnsi="Segoe U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6A032E"/>
    <w:rPr>
      <w:vertAlign w:val="superscript"/>
    </w:rPr>
  </w:style>
  <w:style w:type="table" w:styleId="Mkatabulky">
    <w:name w:val="Table Grid"/>
    <w:basedOn w:val="Normlntabulka"/>
    <w:uiPriority w:val="39"/>
    <w:rsid w:val="006A0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A032E"/>
    <w:pPr>
      <w:spacing w:line="240" w:lineRule="auto"/>
    </w:pPr>
    <w:rPr>
      <w:rFonts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32E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aliases w:val="Bullet Number,Odstavec_muj,A-Odrážky1,Nad,List Paragraph"/>
    <w:basedOn w:val="Normln"/>
    <w:link w:val="OdstavecseseznamemChar"/>
    <w:uiPriority w:val="34"/>
    <w:qFormat/>
    <w:rsid w:val="006A032E"/>
    <w:pPr>
      <w:spacing w:line="240" w:lineRule="auto"/>
      <w:ind w:left="720"/>
      <w:contextualSpacing/>
      <w:jc w:val="left"/>
    </w:pPr>
    <w:rPr>
      <w:rFonts w:ascii="Calibri" w:hAnsi="Calibri"/>
      <w:szCs w:val="22"/>
    </w:rPr>
  </w:style>
  <w:style w:type="character" w:customStyle="1" w:styleId="OdstavecseseznamemChar">
    <w:name w:val="Odstavec se seznamem Char"/>
    <w:aliases w:val="Bullet Number Char,Odstavec_muj Char,A-Odrážky1 Char,Nad Char,List Paragraph Char"/>
    <w:link w:val="Odstavecseseznamem"/>
    <w:uiPriority w:val="34"/>
    <w:qFormat/>
    <w:rsid w:val="006A032E"/>
    <w:rPr>
      <w:rFonts w:ascii="Calibri" w:eastAsia="Times New Roman" w:hAnsi="Calibri" w:cs="Times New Roman"/>
      <w:lang w:eastAsia="cs-CZ"/>
    </w:rPr>
  </w:style>
  <w:style w:type="paragraph" w:styleId="Bezmezer">
    <w:name w:val="No Spacing"/>
    <w:uiPriority w:val="1"/>
    <w:qFormat/>
    <w:rsid w:val="009D6BC6"/>
    <w:pPr>
      <w:spacing w:after="0" w:line="240" w:lineRule="auto"/>
      <w:jc w:val="both"/>
    </w:pPr>
    <w:rPr>
      <w:rFonts w:ascii="Verdana" w:hAnsi="Verdana" w:cs="Times New Roman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6237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6237E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6237E"/>
    <w:rPr>
      <w:rFonts w:ascii="Segoe UI" w:eastAsia="Times New Roman" w:hAnsi="Segoe UI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6237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6237E"/>
    <w:rPr>
      <w:rFonts w:ascii="Segoe UI" w:eastAsia="Times New Roman" w:hAnsi="Segoe UI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5A018C"/>
    <w:pPr>
      <w:spacing w:after="0" w:line="240" w:lineRule="auto"/>
    </w:pPr>
    <w:rPr>
      <w:rFonts w:ascii="Segoe UI" w:eastAsia="Times New Roman" w:hAnsi="Segoe UI" w:cs="Times New Roman"/>
      <w:szCs w:val="20"/>
      <w:lang w:eastAsia="cs-CZ"/>
    </w:rPr>
  </w:style>
  <w:style w:type="character" w:customStyle="1" w:styleId="TextkomenteChar1">
    <w:name w:val="Text komentáře Char1"/>
    <w:basedOn w:val="Standardnpsmoodstavce"/>
    <w:locked/>
    <w:rsid w:val="00347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3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C25E3-F68A-48FE-9FFE-8310A86D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772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2023-06-08T16:29:00Z</dcterms:created>
  <dcterms:modified xsi:type="dcterms:W3CDTF">2023-06-08T16:34:00Z</dcterms:modified>
</cp:coreProperties>
</file>